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2FFE9" w14:textId="2B498D1C" w:rsidR="006C1E5D" w:rsidRPr="00C241E9" w:rsidRDefault="006C1E5D">
      <w:pPr>
        <w:rPr>
          <w:rFonts w:ascii="Cambria" w:hAnsi="Cambria"/>
        </w:rPr>
      </w:pPr>
      <w:r w:rsidRPr="00C241E9">
        <w:rPr>
          <w:rFonts w:ascii="Cambria" w:hAnsi="Cambria"/>
          <w:b/>
        </w:rPr>
        <w:drawing>
          <wp:anchor distT="0" distB="0" distL="114300" distR="114300" simplePos="0" relativeHeight="251659264" behindDoc="0" locked="0" layoutInCell="1" allowOverlap="1" wp14:anchorId="6A87525C" wp14:editId="3C8F3684">
            <wp:simplePos x="0" y="0"/>
            <wp:positionH relativeFrom="column">
              <wp:posOffset>2179955</wp:posOffset>
            </wp:positionH>
            <wp:positionV relativeFrom="paragraph">
              <wp:posOffset>-268312</wp:posOffset>
            </wp:positionV>
            <wp:extent cx="2262554" cy="105078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62554" cy="1050782"/>
                    </a:xfrm>
                    <a:prstGeom prst="rect">
                      <a:avLst/>
                    </a:prstGeom>
                  </pic:spPr>
                </pic:pic>
              </a:graphicData>
            </a:graphic>
            <wp14:sizeRelH relativeFrom="page">
              <wp14:pctWidth>0</wp14:pctWidth>
            </wp14:sizeRelH>
            <wp14:sizeRelV relativeFrom="page">
              <wp14:pctHeight>0</wp14:pctHeight>
            </wp14:sizeRelV>
          </wp:anchor>
        </w:drawing>
      </w:r>
    </w:p>
    <w:p w14:paraId="0256CF99" w14:textId="3EA25F01" w:rsidR="006C1E5D" w:rsidRPr="00C241E9" w:rsidRDefault="006C1E5D">
      <w:pPr>
        <w:rPr>
          <w:rFonts w:ascii="Cambria" w:hAnsi="Cambria"/>
        </w:rPr>
      </w:pPr>
    </w:p>
    <w:p w14:paraId="1DBFC230" w14:textId="4AACBE91" w:rsidR="006C1E5D" w:rsidRPr="00C241E9" w:rsidRDefault="006C1E5D">
      <w:pPr>
        <w:rPr>
          <w:rFonts w:ascii="Cambria" w:hAnsi="Cambria"/>
        </w:rPr>
      </w:pPr>
    </w:p>
    <w:p w14:paraId="138EEBB7" w14:textId="33211396" w:rsidR="006C1E5D" w:rsidRPr="00C241E9" w:rsidRDefault="006C1E5D">
      <w:pPr>
        <w:rPr>
          <w:rFonts w:ascii="Cambria" w:hAnsi="Cambria"/>
        </w:rPr>
      </w:pPr>
    </w:p>
    <w:p w14:paraId="20A71398" w14:textId="52B5EEC6" w:rsidR="006C1E5D" w:rsidRPr="00C241E9" w:rsidRDefault="006C1E5D">
      <w:pPr>
        <w:rPr>
          <w:rFonts w:ascii="Cambria" w:hAnsi="Cambria"/>
        </w:rPr>
      </w:pPr>
    </w:p>
    <w:p w14:paraId="27B4F178" w14:textId="77777777" w:rsidR="00C241E9" w:rsidRPr="00C241E9" w:rsidRDefault="00C241E9" w:rsidP="00C241E9">
      <w:pPr>
        <w:jc w:val="center"/>
        <w:rPr>
          <w:rFonts w:ascii="Cambria" w:hAnsi="Cambria" w:cs="Times New Roman"/>
        </w:rPr>
      </w:pPr>
      <w:r w:rsidRPr="00C241E9">
        <w:rPr>
          <w:rFonts w:ascii="Cambria" w:hAnsi="Cambria" w:cs="Tahoma"/>
          <w:b/>
          <w:bCs/>
        </w:rPr>
        <w:t xml:space="preserve">HOW TO </w:t>
      </w:r>
      <w:r w:rsidRPr="00C241E9">
        <w:rPr>
          <w:rFonts w:ascii="Cambria" w:eastAsia="Times New Roman" w:hAnsi="Cambria"/>
          <w:b/>
          <w:noProof/>
        </w:rPr>
        <w:t>RETAIN PEOPLE THROUGH FOLLOW-UP</w:t>
      </w:r>
    </w:p>
    <w:p w14:paraId="63A03FD0" w14:textId="77777777" w:rsidR="00C241E9" w:rsidRPr="00C241E9" w:rsidRDefault="00C241E9" w:rsidP="00C241E9">
      <w:pPr>
        <w:pStyle w:val="Header"/>
        <w:tabs>
          <w:tab w:val="clear" w:pos="4320"/>
          <w:tab w:val="clear" w:pos="8640"/>
          <w:tab w:val="right" w:pos="10080"/>
        </w:tabs>
        <w:ind w:left="-720" w:right="-720"/>
        <w:jc w:val="center"/>
        <w:rPr>
          <w:rFonts w:ascii="Cambria" w:hAnsi="Cambria"/>
          <w:sz w:val="24"/>
          <w:szCs w:val="24"/>
        </w:rPr>
      </w:pPr>
      <w:r w:rsidRPr="00C241E9">
        <w:rPr>
          <w:rFonts w:ascii="Cambria" w:eastAsia="Times New Roman" w:hAnsi="Cambria"/>
          <w:b/>
          <w:noProof/>
          <w:sz w:val="24"/>
          <w:szCs w:val="24"/>
        </w:rPr>
        <w:t xml:space="preserve">AND DISCIPLESHIP </w:t>
      </w:r>
    </w:p>
    <w:p w14:paraId="69D72A06" w14:textId="77777777" w:rsidR="00C241E9" w:rsidRPr="00C241E9" w:rsidRDefault="00C241E9" w:rsidP="00C241E9">
      <w:pPr>
        <w:jc w:val="center"/>
        <w:rPr>
          <w:rFonts w:ascii="Cambria" w:hAnsi="Cambria" w:cs="Tahoma"/>
        </w:rPr>
      </w:pPr>
      <w:r w:rsidRPr="00C241E9">
        <w:rPr>
          <w:rFonts w:ascii="Cambria" w:hAnsi="Cambria" w:cs="Tahoma"/>
        </w:rPr>
        <w:t>Dr. Mike Wells</w:t>
      </w:r>
    </w:p>
    <w:p w14:paraId="15BD09BF" w14:textId="77777777" w:rsidR="00C241E9" w:rsidRPr="00C241E9" w:rsidRDefault="00C241E9" w:rsidP="00C241E9">
      <w:pPr>
        <w:ind w:left="-720" w:right="-720"/>
        <w:rPr>
          <w:rFonts w:ascii="Cambria" w:hAnsi="Cambria"/>
          <w:b/>
          <w:bCs/>
          <w:i/>
          <w:iCs/>
          <w:noProof/>
        </w:rPr>
      </w:pPr>
    </w:p>
    <w:p w14:paraId="102BAF8B" w14:textId="77777777" w:rsidR="00C241E9" w:rsidRPr="00C241E9" w:rsidRDefault="00C241E9" w:rsidP="00C241E9">
      <w:pPr>
        <w:ind w:left="-720" w:right="-720"/>
        <w:jc w:val="both"/>
        <w:rPr>
          <w:rFonts w:ascii="Cambria" w:hAnsi="Cambria"/>
          <w:b/>
          <w:i/>
          <w:iCs/>
          <w:noProof/>
        </w:rPr>
      </w:pPr>
    </w:p>
    <w:p w14:paraId="76FA2216" w14:textId="77777777" w:rsidR="00C241E9" w:rsidRPr="00C241E9" w:rsidRDefault="00C241E9" w:rsidP="00C241E9">
      <w:pPr>
        <w:jc w:val="both"/>
        <w:rPr>
          <w:rFonts w:ascii="Cambria" w:hAnsi="Cambria"/>
          <w:b/>
          <w:noProof/>
        </w:rPr>
      </w:pPr>
      <w:r w:rsidRPr="00C241E9">
        <w:rPr>
          <w:rFonts w:ascii="Cambria" w:hAnsi="Cambria"/>
          <w:b/>
          <w:noProof/>
        </w:rPr>
        <w:t>SEEING YOUR CONVERTS GROW IN CHRIST</w:t>
      </w:r>
    </w:p>
    <w:p w14:paraId="74FAA7D7" w14:textId="77777777" w:rsidR="00C241E9" w:rsidRPr="00C241E9" w:rsidRDefault="00C241E9" w:rsidP="00C241E9">
      <w:pPr>
        <w:jc w:val="both"/>
        <w:rPr>
          <w:rFonts w:ascii="Cambria" w:hAnsi="Cambria"/>
          <w:b/>
          <w:noProof/>
        </w:rPr>
      </w:pPr>
    </w:p>
    <w:p w14:paraId="4F05DB11" w14:textId="77777777" w:rsidR="00C241E9" w:rsidRPr="00C241E9" w:rsidRDefault="00C241E9" w:rsidP="00C241E9">
      <w:pPr>
        <w:rPr>
          <w:rFonts w:ascii="Cambria" w:hAnsi="Cambria"/>
          <w:noProof/>
        </w:rPr>
      </w:pPr>
      <w:r w:rsidRPr="00C241E9">
        <w:rPr>
          <w:rFonts w:ascii="Cambria" w:hAnsi="Cambria"/>
          <w:noProof/>
        </w:rPr>
        <w:t>Throughout the years I have seen many Christians who possessed a great passion to share their faith in courageous ways. They would seize every opportunity the Lord would bring across their paths to be faithful witnesses for Him. I embrace this same passion wholeheartedly! What a thrill it is to share God’s wonderful message of salvation with someone and then see that person make a personal decision to accept Jesus Christ as his personal Saviour. That one decision changes his life and eternity forever!</w:t>
      </w:r>
    </w:p>
    <w:p w14:paraId="2EB1EDAC" w14:textId="77777777" w:rsidR="00C241E9" w:rsidRPr="00C241E9" w:rsidRDefault="00C241E9" w:rsidP="00C241E9">
      <w:pPr>
        <w:rPr>
          <w:rFonts w:ascii="Cambria" w:hAnsi="Cambria"/>
          <w:noProof/>
        </w:rPr>
      </w:pPr>
    </w:p>
    <w:p w14:paraId="7AF7B8CC" w14:textId="77777777" w:rsidR="00C241E9" w:rsidRPr="00C241E9" w:rsidRDefault="00C241E9" w:rsidP="00C241E9">
      <w:pPr>
        <w:rPr>
          <w:rFonts w:ascii="Cambria" w:hAnsi="Cambria"/>
          <w:noProof/>
        </w:rPr>
      </w:pPr>
      <w:r w:rsidRPr="00C241E9">
        <w:rPr>
          <w:rFonts w:ascii="Cambria" w:hAnsi="Cambria"/>
          <w:noProof/>
        </w:rPr>
        <w:t>However, as a soulwinner, I need to ask myself some heart-wrenching questions regarding the people that the Lord has allowed me to influence for Christ:</w:t>
      </w:r>
    </w:p>
    <w:p w14:paraId="0C7957BC" w14:textId="77777777" w:rsidR="00C241E9" w:rsidRPr="00C241E9" w:rsidRDefault="00C241E9" w:rsidP="00C241E9">
      <w:pPr>
        <w:rPr>
          <w:rFonts w:ascii="Cambria" w:hAnsi="Cambria"/>
          <w:noProof/>
        </w:rPr>
      </w:pPr>
    </w:p>
    <w:p w14:paraId="262770E2" w14:textId="77777777" w:rsidR="00C241E9" w:rsidRPr="00C241E9" w:rsidRDefault="00C241E9" w:rsidP="00C241E9">
      <w:pPr>
        <w:pStyle w:val="ListParagraph"/>
        <w:numPr>
          <w:ilvl w:val="0"/>
          <w:numId w:val="16"/>
        </w:numPr>
        <w:spacing w:after="120"/>
        <w:ind w:left="965" w:hanging="605"/>
        <w:contextualSpacing w:val="0"/>
        <w:rPr>
          <w:noProof/>
        </w:rPr>
      </w:pPr>
      <w:r w:rsidRPr="00C241E9">
        <w:rPr>
          <w:noProof/>
        </w:rPr>
        <w:t>How are the people I led to Christ doing in their spiritual walk?</w:t>
      </w:r>
    </w:p>
    <w:p w14:paraId="522260AC" w14:textId="77777777" w:rsidR="00C241E9" w:rsidRPr="00C241E9" w:rsidRDefault="00C241E9" w:rsidP="00C241E9">
      <w:pPr>
        <w:pStyle w:val="ListParagraph"/>
        <w:numPr>
          <w:ilvl w:val="0"/>
          <w:numId w:val="16"/>
        </w:numPr>
        <w:spacing w:after="120"/>
        <w:ind w:left="965" w:hanging="605"/>
        <w:contextualSpacing w:val="0"/>
        <w:rPr>
          <w:noProof/>
        </w:rPr>
      </w:pPr>
      <w:r w:rsidRPr="00C241E9">
        <w:rPr>
          <w:noProof/>
        </w:rPr>
        <w:t>Are these new believers learning about the Christian life?</w:t>
      </w:r>
    </w:p>
    <w:p w14:paraId="0BE386C5" w14:textId="77777777" w:rsidR="00C241E9" w:rsidRPr="00C241E9" w:rsidRDefault="00C241E9" w:rsidP="00C241E9">
      <w:pPr>
        <w:pStyle w:val="ListParagraph"/>
        <w:numPr>
          <w:ilvl w:val="0"/>
          <w:numId w:val="16"/>
        </w:numPr>
        <w:spacing w:after="120"/>
        <w:ind w:left="965" w:hanging="605"/>
        <w:contextualSpacing w:val="0"/>
        <w:rPr>
          <w:noProof/>
        </w:rPr>
      </w:pPr>
      <w:r w:rsidRPr="00C241E9">
        <w:rPr>
          <w:noProof/>
        </w:rPr>
        <w:t>Are they growing in their devotion to the Lord?</w:t>
      </w:r>
    </w:p>
    <w:p w14:paraId="32B5F6B4" w14:textId="77777777" w:rsidR="00C241E9" w:rsidRPr="00C241E9" w:rsidRDefault="00C241E9" w:rsidP="00C241E9">
      <w:pPr>
        <w:pStyle w:val="ListParagraph"/>
        <w:numPr>
          <w:ilvl w:val="0"/>
          <w:numId w:val="16"/>
        </w:numPr>
        <w:spacing w:after="120"/>
        <w:ind w:left="965" w:hanging="605"/>
        <w:contextualSpacing w:val="0"/>
        <w:rPr>
          <w:noProof/>
        </w:rPr>
      </w:pPr>
      <w:r w:rsidRPr="00C241E9">
        <w:rPr>
          <w:noProof/>
        </w:rPr>
        <w:t>Are they experiencing the joy of knowing Jesus as their Saviour?</w:t>
      </w:r>
    </w:p>
    <w:p w14:paraId="09C627A4" w14:textId="77777777" w:rsidR="00C241E9" w:rsidRPr="00C241E9" w:rsidRDefault="00C241E9" w:rsidP="00C241E9">
      <w:pPr>
        <w:pStyle w:val="ListParagraph"/>
        <w:numPr>
          <w:ilvl w:val="0"/>
          <w:numId w:val="16"/>
        </w:numPr>
        <w:spacing w:after="120"/>
        <w:ind w:left="965" w:hanging="605"/>
        <w:contextualSpacing w:val="0"/>
        <w:rPr>
          <w:noProof/>
        </w:rPr>
      </w:pPr>
      <w:r w:rsidRPr="00C241E9">
        <w:rPr>
          <w:noProof/>
        </w:rPr>
        <w:t>Have I left them behind to grow on their own?</w:t>
      </w:r>
    </w:p>
    <w:p w14:paraId="11EB86AA" w14:textId="77777777" w:rsidR="00C241E9" w:rsidRPr="00C241E9" w:rsidRDefault="00C241E9" w:rsidP="00C241E9">
      <w:pPr>
        <w:rPr>
          <w:rFonts w:ascii="Cambria" w:hAnsi="Cambria"/>
          <w:noProof/>
        </w:rPr>
      </w:pPr>
    </w:p>
    <w:p w14:paraId="1399D132" w14:textId="77777777" w:rsidR="00C241E9" w:rsidRPr="00C241E9" w:rsidRDefault="00C241E9" w:rsidP="00C241E9">
      <w:pPr>
        <w:rPr>
          <w:rFonts w:ascii="Cambria" w:hAnsi="Cambria"/>
          <w:noProof/>
        </w:rPr>
      </w:pPr>
      <w:r w:rsidRPr="00C241E9">
        <w:rPr>
          <w:rFonts w:ascii="Cambria" w:hAnsi="Cambria"/>
          <w:noProof/>
        </w:rPr>
        <w:t xml:space="preserve">Before someone comes to the conclusion that I am not for reaching people with the Gospel, let me say I am for reaching </w:t>
      </w:r>
      <w:r w:rsidRPr="00C241E9">
        <w:rPr>
          <w:rFonts w:ascii="Cambria" w:hAnsi="Cambria"/>
          <w:b/>
          <w:bCs/>
          <w:noProof/>
        </w:rPr>
        <w:t>everyone</w:t>
      </w:r>
      <w:r w:rsidRPr="00C241E9">
        <w:rPr>
          <w:rFonts w:ascii="Cambria" w:hAnsi="Cambria"/>
          <w:noProof/>
        </w:rPr>
        <w:t xml:space="preserve"> with the Gospel. But I am also aware of the verse that convicts me so many times in the Gospel of John: </w:t>
      </w:r>
      <w:r w:rsidRPr="00C241E9">
        <w:rPr>
          <w:rFonts w:ascii="Cambria" w:hAnsi="Cambria"/>
          <w:i/>
          <w:iCs/>
          <w:noProof/>
        </w:rPr>
        <w:t>“Ye have not chosen me, but I have chosen you, and ordained you, that ye should go and bring forth fruit, and that your fruit should remain: that whatsoever ye shall ask of the Father in my name, he may give it you.”</w:t>
      </w:r>
      <w:r w:rsidRPr="00C241E9">
        <w:rPr>
          <w:rFonts w:ascii="Cambria" w:hAnsi="Cambria"/>
          <w:noProof/>
        </w:rPr>
        <w:t xml:space="preserve"> John 15:16</w:t>
      </w:r>
    </w:p>
    <w:p w14:paraId="0EFB2FCD" w14:textId="77777777" w:rsidR="00C241E9" w:rsidRPr="00C241E9" w:rsidRDefault="00C241E9" w:rsidP="00C241E9">
      <w:pPr>
        <w:rPr>
          <w:rFonts w:ascii="Cambria" w:hAnsi="Cambria"/>
          <w:noProof/>
        </w:rPr>
      </w:pPr>
    </w:p>
    <w:p w14:paraId="55658DA2" w14:textId="77777777" w:rsidR="00C241E9" w:rsidRPr="00C241E9" w:rsidRDefault="00C241E9" w:rsidP="00C241E9">
      <w:pPr>
        <w:rPr>
          <w:rFonts w:ascii="Cambria" w:hAnsi="Cambria"/>
          <w:noProof/>
        </w:rPr>
      </w:pPr>
      <w:r w:rsidRPr="00C241E9">
        <w:rPr>
          <w:rFonts w:ascii="Cambria" w:hAnsi="Cambria"/>
          <w:noProof/>
        </w:rPr>
        <w:t>My heart’s desire is to lead as many as I possibly can to the Lord, but also, I have a deep burning passion to see them grow in the knowledge of the Lord! I believe the Apostle Paul embodied this desire.</w:t>
      </w:r>
    </w:p>
    <w:p w14:paraId="33F7689A" w14:textId="77777777" w:rsidR="00C241E9" w:rsidRPr="00C241E9" w:rsidRDefault="00C241E9" w:rsidP="00C241E9">
      <w:pPr>
        <w:rPr>
          <w:rFonts w:ascii="Cambria" w:hAnsi="Cambria"/>
          <w:noProof/>
        </w:rPr>
      </w:pPr>
    </w:p>
    <w:p w14:paraId="3574B33D" w14:textId="77777777" w:rsidR="00C241E9" w:rsidRPr="00C241E9" w:rsidRDefault="00C241E9" w:rsidP="00C241E9">
      <w:pPr>
        <w:ind w:left="720" w:right="594"/>
        <w:rPr>
          <w:rFonts w:ascii="Cambria" w:hAnsi="Cambria"/>
          <w:noProof/>
        </w:rPr>
      </w:pPr>
      <w:r w:rsidRPr="00C241E9">
        <w:rPr>
          <w:rFonts w:ascii="Cambria" w:hAnsi="Cambria"/>
          <w:i/>
          <w:iCs/>
          <w:noProof/>
        </w:rPr>
        <w:t>For this cause we also, since the day we heard it, do not cease to pray for you, and to desire that ye might be filled with the knowledge of his will in all wisdom and spiritual understanding; That ye might walk worthy of the Lord unto all pleasing, being fruitful in every good work, and increasing in the knowledge of God.</w:t>
      </w:r>
      <w:r w:rsidRPr="00C241E9">
        <w:rPr>
          <w:rFonts w:ascii="Cambria" w:hAnsi="Cambria"/>
          <w:noProof/>
        </w:rPr>
        <w:t xml:space="preserve"> Colossians 1:9–10</w:t>
      </w:r>
    </w:p>
    <w:p w14:paraId="590CF616" w14:textId="77777777" w:rsidR="00C241E9" w:rsidRPr="00C241E9" w:rsidRDefault="00C241E9" w:rsidP="00C241E9">
      <w:pPr>
        <w:rPr>
          <w:rFonts w:ascii="Cambria" w:hAnsi="Cambria"/>
          <w:noProof/>
        </w:rPr>
      </w:pPr>
    </w:p>
    <w:p w14:paraId="61499C68" w14:textId="77777777" w:rsidR="00C241E9" w:rsidRPr="00C241E9" w:rsidRDefault="00C241E9" w:rsidP="00C241E9">
      <w:pPr>
        <w:rPr>
          <w:rFonts w:ascii="Cambria" w:hAnsi="Cambria"/>
          <w:i/>
          <w:iCs/>
          <w:noProof/>
        </w:rPr>
      </w:pPr>
      <w:r w:rsidRPr="00C241E9">
        <w:rPr>
          <w:rFonts w:ascii="Cambria" w:hAnsi="Cambria"/>
          <w:b/>
          <w:noProof/>
        </w:rPr>
        <w:t>Galatians 4:19,</w:t>
      </w:r>
      <w:r w:rsidRPr="00C241E9">
        <w:rPr>
          <w:rFonts w:ascii="Cambria" w:hAnsi="Cambria"/>
          <w:noProof/>
        </w:rPr>
        <w:t xml:space="preserve"> </w:t>
      </w:r>
      <w:r w:rsidRPr="00C241E9">
        <w:rPr>
          <w:rFonts w:ascii="Cambria" w:hAnsi="Cambria"/>
          <w:i/>
          <w:iCs/>
          <w:noProof/>
        </w:rPr>
        <w:t>My little children, of whom I travail in birth again until Christ be formed in you,</w:t>
      </w:r>
    </w:p>
    <w:p w14:paraId="600229A1" w14:textId="77777777" w:rsidR="00C241E9" w:rsidRPr="00C241E9" w:rsidRDefault="00C241E9" w:rsidP="00C241E9">
      <w:pPr>
        <w:rPr>
          <w:rFonts w:ascii="Cambria" w:hAnsi="Cambria"/>
          <w:noProof/>
        </w:rPr>
      </w:pPr>
    </w:p>
    <w:p w14:paraId="4E03FC40" w14:textId="77777777" w:rsidR="00C241E9" w:rsidRPr="00C241E9" w:rsidRDefault="00C241E9" w:rsidP="00C241E9">
      <w:pPr>
        <w:rPr>
          <w:rFonts w:ascii="Cambria" w:hAnsi="Cambria"/>
          <w:noProof/>
        </w:rPr>
      </w:pPr>
      <w:r w:rsidRPr="00C241E9">
        <w:rPr>
          <w:rFonts w:ascii="Cambria" w:hAnsi="Cambria"/>
          <w:noProof/>
        </w:rPr>
        <w:t>The following are a few thoughts that I pray will help you see more of your fruit remain:</w:t>
      </w:r>
    </w:p>
    <w:p w14:paraId="09F0F945" w14:textId="77777777" w:rsidR="00C241E9" w:rsidRPr="00C241E9" w:rsidRDefault="00C241E9" w:rsidP="00C241E9">
      <w:pPr>
        <w:pStyle w:val="ListParagraph"/>
        <w:numPr>
          <w:ilvl w:val="0"/>
          <w:numId w:val="17"/>
        </w:numPr>
        <w:spacing w:after="120"/>
        <w:contextualSpacing w:val="0"/>
        <w:rPr>
          <w:noProof/>
        </w:rPr>
      </w:pPr>
      <w:r w:rsidRPr="00C241E9">
        <w:rPr>
          <w:noProof/>
        </w:rPr>
        <w:t>Spiritual growth is God’s desire for all of His children.</w:t>
      </w:r>
    </w:p>
    <w:p w14:paraId="7C97939F" w14:textId="77777777" w:rsidR="00C241E9" w:rsidRPr="00C241E9" w:rsidRDefault="00C241E9" w:rsidP="00C241E9">
      <w:pPr>
        <w:pStyle w:val="ListParagraph"/>
        <w:numPr>
          <w:ilvl w:val="0"/>
          <w:numId w:val="17"/>
        </w:numPr>
        <w:spacing w:after="120"/>
        <w:contextualSpacing w:val="0"/>
        <w:rPr>
          <w:noProof/>
        </w:rPr>
      </w:pPr>
      <w:r w:rsidRPr="00C241E9">
        <w:rPr>
          <w:noProof/>
        </w:rPr>
        <w:t>Realize that God wants to use you not only to lead others to Christ, but also to bring them into a deeper relationship with Him.</w:t>
      </w:r>
    </w:p>
    <w:p w14:paraId="5E072682" w14:textId="77777777" w:rsidR="00C241E9" w:rsidRPr="00C241E9" w:rsidRDefault="00C241E9" w:rsidP="00C241E9">
      <w:pPr>
        <w:pStyle w:val="ListParagraph"/>
        <w:numPr>
          <w:ilvl w:val="0"/>
          <w:numId w:val="17"/>
        </w:numPr>
        <w:spacing w:after="120"/>
        <w:contextualSpacing w:val="0"/>
        <w:rPr>
          <w:noProof/>
        </w:rPr>
      </w:pPr>
      <w:r w:rsidRPr="00C241E9">
        <w:rPr>
          <w:noProof/>
        </w:rPr>
        <w:t>Accept the challenge.</w:t>
      </w:r>
    </w:p>
    <w:p w14:paraId="535D2ADB" w14:textId="77777777" w:rsidR="00C241E9" w:rsidRPr="00C241E9" w:rsidRDefault="00C241E9" w:rsidP="00C241E9">
      <w:pPr>
        <w:pStyle w:val="ListParagraph"/>
        <w:numPr>
          <w:ilvl w:val="0"/>
          <w:numId w:val="17"/>
        </w:numPr>
        <w:spacing w:after="120"/>
        <w:contextualSpacing w:val="0"/>
        <w:rPr>
          <w:noProof/>
        </w:rPr>
      </w:pPr>
      <w:r w:rsidRPr="00C241E9">
        <w:rPr>
          <w:noProof/>
        </w:rPr>
        <w:lastRenderedPageBreak/>
        <w:t>Pray for wisdom as you mentor these new believers.</w:t>
      </w:r>
    </w:p>
    <w:p w14:paraId="38420766" w14:textId="77777777" w:rsidR="00C241E9" w:rsidRPr="00C241E9" w:rsidRDefault="00C241E9" w:rsidP="00C241E9">
      <w:pPr>
        <w:pStyle w:val="ListParagraph"/>
        <w:numPr>
          <w:ilvl w:val="0"/>
          <w:numId w:val="17"/>
        </w:numPr>
        <w:spacing w:after="120"/>
        <w:contextualSpacing w:val="0"/>
        <w:rPr>
          <w:noProof/>
        </w:rPr>
      </w:pPr>
      <w:r w:rsidRPr="00C241E9">
        <w:rPr>
          <w:noProof/>
        </w:rPr>
        <w:t>Introduce them to other growing Christians. Never underestimate the value of relationships.</w:t>
      </w:r>
    </w:p>
    <w:p w14:paraId="5822A6D9" w14:textId="77777777" w:rsidR="00C241E9" w:rsidRPr="00C241E9" w:rsidRDefault="00C241E9" w:rsidP="00C241E9">
      <w:pPr>
        <w:pStyle w:val="ListParagraph"/>
        <w:numPr>
          <w:ilvl w:val="0"/>
          <w:numId w:val="17"/>
        </w:numPr>
        <w:spacing w:after="120"/>
        <w:contextualSpacing w:val="0"/>
        <w:rPr>
          <w:noProof/>
        </w:rPr>
      </w:pPr>
      <w:r w:rsidRPr="00C241E9">
        <w:rPr>
          <w:noProof/>
        </w:rPr>
        <w:t>Use scheduled church events to aid you in their growth process.</w:t>
      </w:r>
    </w:p>
    <w:p w14:paraId="4467C805" w14:textId="77777777" w:rsidR="00C241E9" w:rsidRPr="00C241E9" w:rsidRDefault="00C241E9" w:rsidP="00C241E9">
      <w:pPr>
        <w:pStyle w:val="ListParagraph"/>
        <w:numPr>
          <w:ilvl w:val="0"/>
          <w:numId w:val="17"/>
        </w:numPr>
        <w:spacing w:after="120"/>
        <w:contextualSpacing w:val="0"/>
        <w:rPr>
          <w:noProof/>
        </w:rPr>
      </w:pPr>
      <w:r w:rsidRPr="00C241E9">
        <w:rPr>
          <w:noProof/>
        </w:rPr>
        <w:t>Continue to share Biblical truths with them.</w:t>
      </w:r>
    </w:p>
    <w:p w14:paraId="5C7144F3" w14:textId="77777777" w:rsidR="00C241E9" w:rsidRPr="00C241E9" w:rsidRDefault="00C241E9" w:rsidP="00C241E9">
      <w:pPr>
        <w:pStyle w:val="ListParagraph"/>
        <w:numPr>
          <w:ilvl w:val="0"/>
          <w:numId w:val="17"/>
        </w:numPr>
        <w:spacing w:after="120"/>
        <w:contextualSpacing w:val="0"/>
        <w:rPr>
          <w:noProof/>
        </w:rPr>
      </w:pPr>
      <w:r w:rsidRPr="00C241E9">
        <w:rPr>
          <w:noProof/>
        </w:rPr>
        <w:t>Allow them to see Christianity in action through your life.</w:t>
      </w:r>
    </w:p>
    <w:p w14:paraId="006F1604" w14:textId="77777777" w:rsidR="00C241E9" w:rsidRPr="00C241E9" w:rsidRDefault="00C241E9" w:rsidP="00C241E9">
      <w:pPr>
        <w:pStyle w:val="ListParagraph"/>
        <w:numPr>
          <w:ilvl w:val="0"/>
          <w:numId w:val="17"/>
        </w:numPr>
        <w:spacing w:after="120"/>
        <w:contextualSpacing w:val="0"/>
        <w:rPr>
          <w:noProof/>
        </w:rPr>
      </w:pPr>
      <w:r w:rsidRPr="00C241E9">
        <w:rPr>
          <w:noProof/>
        </w:rPr>
        <w:t>Be their friend!</w:t>
      </w:r>
    </w:p>
    <w:p w14:paraId="40AC54F8" w14:textId="77777777" w:rsidR="00C241E9" w:rsidRPr="00C241E9" w:rsidRDefault="00C241E9" w:rsidP="00C241E9">
      <w:pPr>
        <w:pStyle w:val="ListParagraph"/>
        <w:numPr>
          <w:ilvl w:val="0"/>
          <w:numId w:val="17"/>
        </w:numPr>
        <w:spacing w:after="120"/>
        <w:contextualSpacing w:val="0"/>
        <w:rPr>
          <w:noProof/>
        </w:rPr>
      </w:pPr>
      <w:r w:rsidRPr="00C241E9">
        <w:rPr>
          <w:noProof/>
        </w:rPr>
        <w:t>Believe God! Not only can the Lord save someone, but believe He can also transform a life.</w:t>
      </w:r>
    </w:p>
    <w:p w14:paraId="2E448CCE" w14:textId="77777777" w:rsidR="00C241E9" w:rsidRPr="00C241E9" w:rsidRDefault="00C241E9" w:rsidP="00C241E9">
      <w:pPr>
        <w:rPr>
          <w:rFonts w:ascii="Cambria" w:hAnsi="Cambria"/>
          <w:noProof/>
        </w:rPr>
      </w:pPr>
      <w:r w:rsidRPr="00C241E9">
        <w:rPr>
          <w:rFonts w:ascii="Cambria" w:hAnsi="Cambria"/>
          <w:noProof/>
        </w:rPr>
        <w:t>Personally, I would like to see every new Christian experience the joy that fills our lives when we allow the Lord to work in our hearts. It is my desire that some of these thoughts will challenge and equip you so that, together, we will see more fruit that remains!</w:t>
      </w:r>
    </w:p>
    <w:p w14:paraId="16DA908F" w14:textId="77777777" w:rsidR="00C241E9" w:rsidRPr="00C241E9" w:rsidRDefault="00C241E9" w:rsidP="00C241E9">
      <w:pPr>
        <w:rPr>
          <w:rFonts w:ascii="Cambria" w:hAnsi="Cambria"/>
          <w:noProof/>
        </w:rPr>
      </w:pPr>
    </w:p>
    <w:p w14:paraId="59E869A2" w14:textId="77777777" w:rsidR="00C241E9" w:rsidRPr="00C241E9" w:rsidRDefault="00C241E9" w:rsidP="00C241E9">
      <w:pPr>
        <w:rPr>
          <w:rFonts w:ascii="Cambria" w:hAnsi="Cambria"/>
          <w:noProof/>
        </w:rPr>
      </w:pPr>
      <w:r w:rsidRPr="00C241E9">
        <w:rPr>
          <w:rFonts w:ascii="Cambria" w:hAnsi="Cambria"/>
          <w:noProof/>
        </w:rPr>
        <w:t>The ministry of the church is multi-faceted, and at times somewhat complex.</w:t>
      </w:r>
    </w:p>
    <w:p w14:paraId="442941B8" w14:textId="77777777" w:rsidR="00C241E9" w:rsidRPr="00C241E9" w:rsidRDefault="00C241E9" w:rsidP="00C241E9">
      <w:pPr>
        <w:spacing w:before="240"/>
        <w:rPr>
          <w:rFonts w:ascii="Cambria" w:hAnsi="Cambria"/>
          <w:noProof/>
        </w:rPr>
      </w:pPr>
      <w:r w:rsidRPr="00C241E9">
        <w:rPr>
          <w:rFonts w:ascii="Cambria" w:hAnsi="Cambria"/>
          <w:noProof/>
        </w:rPr>
        <w:t>If we were to ask each other what the most important ministries of the church are, most, if not all of us, would hands down say the preaching and the soulwinning ministries of the church would rank at the top. Although this is true, we are reminded that the church is made of people and the number and kind of people you have determines how far your church will go.</w:t>
      </w:r>
    </w:p>
    <w:p w14:paraId="7DCB0FD3" w14:textId="77777777" w:rsidR="00C241E9" w:rsidRPr="00C241E9" w:rsidRDefault="00C241E9" w:rsidP="00C241E9">
      <w:pPr>
        <w:spacing w:before="240"/>
        <w:rPr>
          <w:rFonts w:ascii="Cambria" w:hAnsi="Cambria"/>
          <w:noProof/>
        </w:rPr>
      </w:pPr>
      <w:r w:rsidRPr="00C241E9">
        <w:rPr>
          <w:rFonts w:ascii="Cambria" w:hAnsi="Cambria"/>
          <w:noProof/>
        </w:rPr>
        <w:t>Paul and Barnabas, by their example, have given us a strong exhortation and example about the best practices for building the church ministry.</w:t>
      </w:r>
    </w:p>
    <w:p w14:paraId="722B05A3" w14:textId="77777777" w:rsidR="00C241E9" w:rsidRPr="00C241E9" w:rsidRDefault="00C241E9" w:rsidP="00C241E9">
      <w:pPr>
        <w:spacing w:before="240"/>
        <w:rPr>
          <w:rFonts w:ascii="Cambria" w:hAnsi="Cambria"/>
          <w:noProof/>
        </w:rPr>
      </w:pPr>
      <w:r w:rsidRPr="00C241E9">
        <w:rPr>
          <w:rFonts w:ascii="Cambria" w:hAnsi="Cambria"/>
          <w:noProof/>
        </w:rPr>
        <w:t>They had established churches in Lystra, Iconium, and Antioch. In the Scripture we see them returning to these cities to strengthen the spiritual lives of believers.</w:t>
      </w:r>
    </w:p>
    <w:p w14:paraId="7784454F" w14:textId="77777777" w:rsidR="00C241E9" w:rsidRPr="00C241E9" w:rsidRDefault="00C241E9" w:rsidP="00C241E9">
      <w:pPr>
        <w:ind w:left="-720"/>
        <w:rPr>
          <w:rFonts w:ascii="Cambria" w:hAnsi="Cambria"/>
          <w:b/>
          <w:bCs/>
          <w:iCs/>
          <w:noProof/>
        </w:rPr>
      </w:pPr>
    </w:p>
    <w:p w14:paraId="2863D4B9" w14:textId="77777777" w:rsidR="00C241E9" w:rsidRPr="00C241E9" w:rsidRDefault="00C241E9" w:rsidP="00C241E9">
      <w:pPr>
        <w:ind w:left="-720"/>
        <w:rPr>
          <w:rFonts w:ascii="Cambria" w:hAnsi="Cambria"/>
          <w:b/>
          <w:bCs/>
          <w:iCs/>
          <w:noProof/>
        </w:rPr>
      </w:pPr>
    </w:p>
    <w:p w14:paraId="18E47BC6" w14:textId="77777777" w:rsidR="00C241E9" w:rsidRPr="00C241E9" w:rsidRDefault="00C241E9" w:rsidP="00C241E9">
      <w:pPr>
        <w:rPr>
          <w:rFonts w:ascii="Cambria" w:hAnsi="Cambria"/>
          <w:b/>
          <w:bCs/>
          <w:iCs/>
          <w:noProof/>
        </w:rPr>
      </w:pPr>
      <w:r w:rsidRPr="00C241E9">
        <w:rPr>
          <w:rFonts w:ascii="Cambria" w:hAnsi="Cambria"/>
          <w:b/>
          <w:bCs/>
          <w:iCs/>
          <w:noProof/>
        </w:rPr>
        <w:t>A RETENTION STRATEGY INVOLVES A FOLLOW-UP PLAN</w:t>
      </w:r>
    </w:p>
    <w:p w14:paraId="106D281C" w14:textId="77777777" w:rsidR="00C241E9" w:rsidRPr="00C241E9" w:rsidRDefault="00C241E9" w:rsidP="00C241E9">
      <w:pPr>
        <w:ind w:right="-720"/>
        <w:rPr>
          <w:rFonts w:ascii="Cambria" w:hAnsi="Cambria"/>
          <w:b/>
          <w:iCs/>
          <w:noProof/>
        </w:rPr>
      </w:pPr>
    </w:p>
    <w:p w14:paraId="46A87118" w14:textId="77777777" w:rsidR="00C241E9" w:rsidRPr="00C241E9" w:rsidRDefault="00C241E9" w:rsidP="00C241E9">
      <w:pPr>
        <w:ind w:right="54"/>
        <w:rPr>
          <w:rFonts w:ascii="Cambria" w:hAnsi="Cambria"/>
          <w:b/>
          <w:iCs/>
          <w:noProof/>
        </w:rPr>
      </w:pPr>
      <w:r w:rsidRPr="00C241E9">
        <w:rPr>
          <w:rFonts w:ascii="Cambria" w:hAnsi="Cambria"/>
          <w:b/>
          <w:iCs/>
          <w:noProof/>
        </w:rPr>
        <w:t>I.</w:t>
      </w:r>
      <w:r w:rsidRPr="00C241E9">
        <w:rPr>
          <w:rFonts w:ascii="Cambria" w:hAnsi="Cambria"/>
          <w:b/>
          <w:iCs/>
          <w:noProof/>
        </w:rPr>
        <w:tab/>
        <w:t xml:space="preserve">An Effective </w:t>
      </w:r>
      <w:r w:rsidRPr="00C241E9">
        <w:rPr>
          <w:rFonts w:ascii="Cambria" w:hAnsi="Cambria"/>
          <w:b/>
          <w:i/>
          <w:iCs/>
          <w:noProof/>
          <w:u w:val="single"/>
        </w:rPr>
        <w:t>Follow-Up Plan</w:t>
      </w:r>
    </w:p>
    <w:p w14:paraId="47078507" w14:textId="77777777" w:rsidR="00C241E9" w:rsidRPr="00C241E9" w:rsidRDefault="00C241E9" w:rsidP="00C241E9">
      <w:pPr>
        <w:pStyle w:val="ListParagraph"/>
        <w:numPr>
          <w:ilvl w:val="0"/>
          <w:numId w:val="18"/>
        </w:numPr>
        <w:ind w:left="1080" w:right="54"/>
        <w:rPr>
          <w:iCs/>
          <w:noProof/>
        </w:rPr>
      </w:pPr>
      <w:r w:rsidRPr="00C241E9">
        <w:rPr>
          <w:iCs/>
          <w:noProof/>
        </w:rPr>
        <w:t>Two things are involved.</w:t>
      </w:r>
    </w:p>
    <w:p w14:paraId="0687392F" w14:textId="77777777" w:rsidR="00C241E9" w:rsidRPr="00C241E9" w:rsidRDefault="00C241E9" w:rsidP="00C241E9">
      <w:pPr>
        <w:pStyle w:val="ListParagraph"/>
        <w:numPr>
          <w:ilvl w:val="0"/>
          <w:numId w:val="19"/>
        </w:numPr>
        <w:ind w:left="1440" w:right="54"/>
        <w:rPr>
          <w:iCs/>
          <w:noProof/>
        </w:rPr>
      </w:pPr>
      <w:r w:rsidRPr="00C241E9">
        <w:rPr>
          <w:iCs/>
          <w:noProof/>
        </w:rPr>
        <w:t>Personal follow-up.</w:t>
      </w:r>
      <w:r w:rsidRPr="00C241E9">
        <w:rPr>
          <w:iCs/>
          <w:noProof/>
        </w:rPr>
        <w:br/>
      </w:r>
    </w:p>
    <w:p w14:paraId="0CA9792C" w14:textId="77777777" w:rsidR="00C241E9" w:rsidRPr="00C241E9" w:rsidRDefault="00C241E9" w:rsidP="00C241E9">
      <w:pPr>
        <w:pStyle w:val="ListParagraph"/>
        <w:numPr>
          <w:ilvl w:val="0"/>
          <w:numId w:val="19"/>
        </w:numPr>
        <w:ind w:left="1440" w:right="54"/>
        <w:rPr>
          <w:iCs/>
          <w:noProof/>
        </w:rPr>
      </w:pPr>
      <w:r w:rsidRPr="00C241E9">
        <w:rPr>
          <w:iCs/>
          <w:noProof/>
        </w:rPr>
        <w:t>Team follow-up.</w:t>
      </w:r>
    </w:p>
    <w:p w14:paraId="5C9A5032" w14:textId="77777777" w:rsidR="00C241E9" w:rsidRPr="00C241E9" w:rsidRDefault="00C241E9" w:rsidP="00C241E9">
      <w:pPr>
        <w:ind w:left="360" w:right="54"/>
        <w:rPr>
          <w:rFonts w:ascii="Cambria" w:hAnsi="Cambria"/>
          <w:iCs/>
          <w:noProof/>
        </w:rPr>
      </w:pPr>
    </w:p>
    <w:p w14:paraId="27036562" w14:textId="77777777" w:rsidR="00C241E9" w:rsidRPr="00C241E9" w:rsidRDefault="00C241E9" w:rsidP="00C241E9">
      <w:pPr>
        <w:pStyle w:val="ListParagraph"/>
        <w:numPr>
          <w:ilvl w:val="0"/>
          <w:numId w:val="18"/>
        </w:numPr>
        <w:ind w:left="1080" w:right="54"/>
        <w:rPr>
          <w:iCs/>
          <w:noProof/>
        </w:rPr>
      </w:pPr>
      <w:r w:rsidRPr="00C241E9">
        <w:rPr>
          <w:iCs/>
          <w:noProof/>
        </w:rPr>
        <w:t>Personal follow-up is you continuing to work with the person after you lead them to Christ.</w:t>
      </w:r>
    </w:p>
    <w:p w14:paraId="48552490" w14:textId="77777777" w:rsidR="00C241E9" w:rsidRPr="00C241E9" w:rsidRDefault="00C241E9" w:rsidP="00C241E9">
      <w:pPr>
        <w:ind w:left="360" w:right="54"/>
        <w:rPr>
          <w:rFonts w:ascii="Cambria" w:hAnsi="Cambria"/>
          <w:iCs/>
          <w:noProof/>
        </w:rPr>
      </w:pPr>
    </w:p>
    <w:p w14:paraId="0568787D" w14:textId="77777777" w:rsidR="00C241E9" w:rsidRPr="00C241E9" w:rsidRDefault="00C241E9" w:rsidP="00C241E9">
      <w:pPr>
        <w:pStyle w:val="ListParagraph"/>
        <w:numPr>
          <w:ilvl w:val="0"/>
          <w:numId w:val="18"/>
        </w:numPr>
        <w:ind w:left="1080" w:right="54"/>
        <w:rPr>
          <w:iCs/>
          <w:noProof/>
        </w:rPr>
      </w:pPr>
      <w:r w:rsidRPr="00C241E9">
        <w:rPr>
          <w:iCs/>
          <w:noProof/>
        </w:rPr>
        <w:t>Team follow-up is when you team up with another person, persons or program to help them to grow.</w:t>
      </w:r>
    </w:p>
    <w:p w14:paraId="13E31487" w14:textId="77777777" w:rsidR="00C241E9" w:rsidRPr="00C241E9" w:rsidRDefault="00C241E9" w:rsidP="00C241E9">
      <w:pPr>
        <w:ind w:left="360" w:right="54"/>
        <w:rPr>
          <w:rFonts w:ascii="Cambria" w:hAnsi="Cambria"/>
          <w:iCs/>
          <w:noProof/>
        </w:rPr>
      </w:pPr>
    </w:p>
    <w:p w14:paraId="09972C9A" w14:textId="77777777" w:rsidR="00C241E9" w:rsidRPr="00C241E9" w:rsidRDefault="00C241E9" w:rsidP="00C241E9">
      <w:pPr>
        <w:pStyle w:val="ListParagraph"/>
        <w:numPr>
          <w:ilvl w:val="0"/>
          <w:numId w:val="18"/>
        </w:numPr>
        <w:ind w:left="1080" w:right="54"/>
        <w:rPr>
          <w:iCs/>
          <w:noProof/>
        </w:rPr>
      </w:pPr>
      <w:r w:rsidRPr="00C241E9">
        <w:rPr>
          <w:iCs/>
          <w:noProof/>
        </w:rPr>
        <w:t>Both the personal and team follow-up is very important.</w:t>
      </w:r>
    </w:p>
    <w:p w14:paraId="0796D435" w14:textId="77777777" w:rsidR="00C241E9" w:rsidRPr="00C241E9" w:rsidRDefault="00C241E9" w:rsidP="00C241E9">
      <w:pPr>
        <w:ind w:left="360" w:right="54"/>
        <w:rPr>
          <w:rFonts w:ascii="Cambria" w:hAnsi="Cambria"/>
          <w:iCs/>
          <w:noProof/>
        </w:rPr>
      </w:pPr>
    </w:p>
    <w:p w14:paraId="4057BAF0" w14:textId="77777777" w:rsidR="00C241E9" w:rsidRPr="00C241E9" w:rsidRDefault="00C241E9" w:rsidP="00C241E9">
      <w:pPr>
        <w:pStyle w:val="ListParagraph"/>
        <w:numPr>
          <w:ilvl w:val="0"/>
          <w:numId w:val="20"/>
        </w:numPr>
        <w:ind w:left="1440" w:right="54"/>
        <w:rPr>
          <w:iCs/>
          <w:noProof/>
        </w:rPr>
      </w:pPr>
      <w:r w:rsidRPr="00C241E9">
        <w:rPr>
          <w:iCs/>
          <w:noProof/>
        </w:rPr>
        <w:t>Every soul winner should have a written prospect record or diary.</w:t>
      </w:r>
    </w:p>
    <w:p w14:paraId="00AB602F" w14:textId="77777777" w:rsidR="00C241E9" w:rsidRPr="00C241E9" w:rsidRDefault="00C241E9" w:rsidP="00C241E9">
      <w:pPr>
        <w:ind w:left="720" w:right="-720"/>
        <w:rPr>
          <w:rFonts w:ascii="Cambria" w:hAnsi="Cambria"/>
          <w:iCs/>
          <w:noProof/>
        </w:rPr>
      </w:pPr>
    </w:p>
    <w:p w14:paraId="49959A21" w14:textId="77777777" w:rsidR="00C241E9" w:rsidRPr="00C241E9" w:rsidRDefault="00C241E9" w:rsidP="00C241E9">
      <w:pPr>
        <w:pStyle w:val="ListParagraph"/>
        <w:numPr>
          <w:ilvl w:val="0"/>
          <w:numId w:val="20"/>
        </w:numPr>
        <w:ind w:left="1440" w:right="-720"/>
        <w:rPr>
          <w:iCs/>
          <w:noProof/>
        </w:rPr>
      </w:pPr>
      <w:r w:rsidRPr="00C241E9">
        <w:rPr>
          <w:iCs/>
          <w:noProof/>
        </w:rPr>
        <w:t>Compile contact information about people you have met who are receptive to the Gospel or the idea of attending your church.</w:t>
      </w:r>
    </w:p>
    <w:p w14:paraId="0B46C088" w14:textId="77777777" w:rsidR="00C241E9" w:rsidRPr="00C241E9" w:rsidRDefault="00C241E9" w:rsidP="00C241E9">
      <w:pPr>
        <w:ind w:left="720" w:right="-720"/>
        <w:rPr>
          <w:rFonts w:ascii="Cambria" w:hAnsi="Cambria"/>
          <w:iCs/>
          <w:noProof/>
        </w:rPr>
      </w:pPr>
    </w:p>
    <w:p w14:paraId="3454C67F" w14:textId="77777777" w:rsidR="00C241E9" w:rsidRPr="00C241E9" w:rsidRDefault="00C241E9" w:rsidP="00C241E9">
      <w:pPr>
        <w:pStyle w:val="ListParagraph"/>
        <w:numPr>
          <w:ilvl w:val="0"/>
          <w:numId w:val="20"/>
        </w:numPr>
        <w:ind w:left="1440" w:right="-720"/>
        <w:rPr>
          <w:iCs/>
          <w:noProof/>
        </w:rPr>
      </w:pPr>
      <w:r w:rsidRPr="00C241E9">
        <w:rPr>
          <w:iCs/>
          <w:noProof/>
        </w:rPr>
        <w:t>Include the names and information of saved people you would like to see become faithful to church.</w:t>
      </w:r>
    </w:p>
    <w:p w14:paraId="334FCC9B" w14:textId="77777777" w:rsidR="00C241E9" w:rsidRPr="00C241E9" w:rsidRDefault="00C241E9" w:rsidP="00C241E9">
      <w:pPr>
        <w:ind w:left="720" w:right="-720"/>
        <w:rPr>
          <w:rFonts w:ascii="Cambria" w:hAnsi="Cambria"/>
          <w:iCs/>
          <w:noProof/>
        </w:rPr>
      </w:pPr>
    </w:p>
    <w:p w14:paraId="17692151" w14:textId="77777777" w:rsidR="00C241E9" w:rsidRPr="00C241E9" w:rsidRDefault="00C241E9" w:rsidP="00C241E9">
      <w:pPr>
        <w:pStyle w:val="ListParagraph"/>
        <w:numPr>
          <w:ilvl w:val="0"/>
          <w:numId w:val="20"/>
        </w:numPr>
        <w:ind w:left="1440" w:right="-720"/>
        <w:rPr>
          <w:iCs/>
          <w:noProof/>
        </w:rPr>
      </w:pPr>
      <w:r w:rsidRPr="00C241E9">
        <w:rPr>
          <w:iCs/>
          <w:noProof/>
        </w:rPr>
        <w:lastRenderedPageBreak/>
        <w:t>Use your record or diary to keep record of their attendance.</w:t>
      </w:r>
    </w:p>
    <w:p w14:paraId="372FCD15" w14:textId="77777777" w:rsidR="00C241E9" w:rsidRPr="00C241E9" w:rsidRDefault="00C241E9" w:rsidP="00C241E9">
      <w:pPr>
        <w:ind w:left="720" w:right="-720"/>
        <w:rPr>
          <w:rFonts w:ascii="Cambria" w:hAnsi="Cambria"/>
          <w:iCs/>
          <w:noProof/>
        </w:rPr>
      </w:pPr>
    </w:p>
    <w:p w14:paraId="3FDB825C" w14:textId="77777777" w:rsidR="00C241E9" w:rsidRPr="00C241E9" w:rsidRDefault="00C241E9" w:rsidP="00C241E9">
      <w:pPr>
        <w:pStyle w:val="ListParagraph"/>
        <w:numPr>
          <w:ilvl w:val="0"/>
          <w:numId w:val="20"/>
        </w:numPr>
        <w:ind w:left="1440" w:right="-720"/>
        <w:rPr>
          <w:iCs/>
          <w:noProof/>
        </w:rPr>
      </w:pPr>
      <w:r w:rsidRPr="00C241E9">
        <w:rPr>
          <w:iCs/>
          <w:noProof/>
        </w:rPr>
        <w:t>Use your record or diary as a prospect gathering tool of other possible family members, neighbors with similarities.</w:t>
      </w:r>
    </w:p>
    <w:p w14:paraId="6324D431" w14:textId="77777777" w:rsidR="00C241E9" w:rsidRPr="00C241E9" w:rsidRDefault="00C241E9" w:rsidP="00C241E9">
      <w:pPr>
        <w:ind w:right="-720"/>
        <w:rPr>
          <w:rFonts w:ascii="Cambria" w:hAnsi="Cambria"/>
          <w:iCs/>
          <w:noProof/>
        </w:rPr>
      </w:pPr>
    </w:p>
    <w:p w14:paraId="16ED54AA" w14:textId="77777777" w:rsidR="00C241E9" w:rsidRPr="00C241E9" w:rsidRDefault="00C241E9" w:rsidP="00C241E9">
      <w:pPr>
        <w:pStyle w:val="ListParagraph"/>
        <w:numPr>
          <w:ilvl w:val="0"/>
          <w:numId w:val="15"/>
        </w:numPr>
        <w:ind w:right="-720"/>
        <w:rPr>
          <w:b/>
          <w:iCs/>
          <w:noProof/>
        </w:rPr>
      </w:pPr>
      <w:r w:rsidRPr="00C241E9">
        <w:rPr>
          <w:b/>
          <w:iCs/>
          <w:noProof/>
        </w:rPr>
        <w:t xml:space="preserve">Every Soulwinner Should Pray For </w:t>
      </w:r>
      <w:r w:rsidRPr="00C241E9">
        <w:rPr>
          <w:b/>
          <w:i/>
          <w:iCs/>
          <w:noProof/>
          <w:u w:val="single"/>
        </w:rPr>
        <w:t>Wisdom</w:t>
      </w:r>
      <w:r w:rsidRPr="00C241E9">
        <w:rPr>
          <w:b/>
          <w:iCs/>
          <w:noProof/>
        </w:rPr>
        <w:t xml:space="preserve"> In Discerning The Intentions Of Their Prospect</w:t>
      </w:r>
    </w:p>
    <w:p w14:paraId="29D5B0B6" w14:textId="77777777" w:rsidR="00C241E9" w:rsidRPr="00C241E9" w:rsidRDefault="00C241E9" w:rsidP="00C241E9">
      <w:pPr>
        <w:pStyle w:val="ListParagraph"/>
        <w:ind w:left="0" w:right="-720" w:firstLine="720"/>
        <w:rPr>
          <w:iCs/>
          <w:noProof/>
        </w:rPr>
      </w:pPr>
      <w:r w:rsidRPr="00C241E9">
        <w:rPr>
          <w:iCs/>
          <w:noProof/>
        </w:rPr>
        <w:t>Categorize your prospects as:</w:t>
      </w:r>
    </w:p>
    <w:p w14:paraId="05E8FD61" w14:textId="77777777" w:rsidR="00C241E9" w:rsidRPr="00C241E9" w:rsidRDefault="00C241E9" w:rsidP="00C241E9">
      <w:pPr>
        <w:pStyle w:val="ListParagraph"/>
        <w:numPr>
          <w:ilvl w:val="0"/>
          <w:numId w:val="21"/>
        </w:numPr>
        <w:ind w:right="-720"/>
        <w:rPr>
          <w:iCs/>
          <w:noProof/>
        </w:rPr>
      </w:pPr>
      <w:r w:rsidRPr="00C241E9">
        <w:rPr>
          <w:iCs/>
          <w:noProof/>
        </w:rPr>
        <w:t>Good or Hot</w:t>
      </w:r>
      <w:r w:rsidRPr="00C241E9">
        <w:rPr>
          <w:iCs/>
          <w:noProof/>
        </w:rPr>
        <w:br/>
      </w:r>
    </w:p>
    <w:p w14:paraId="564D1BBF" w14:textId="77777777" w:rsidR="00C241E9" w:rsidRPr="00C241E9" w:rsidRDefault="00C241E9" w:rsidP="00C241E9">
      <w:pPr>
        <w:pStyle w:val="ListParagraph"/>
        <w:numPr>
          <w:ilvl w:val="0"/>
          <w:numId w:val="21"/>
        </w:numPr>
        <w:ind w:right="-720"/>
        <w:rPr>
          <w:iCs/>
          <w:noProof/>
        </w:rPr>
      </w:pPr>
      <w:r w:rsidRPr="00C241E9">
        <w:rPr>
          <w:iCs/>
          <w:noProof/>
        </w:rPr>
        <w:t>Fair or Lukewarm</w:t>
      </w:r>
      <w:r w:rsidRPr="00C241E9">
        <w:rPr>
          <w:iCs/>
          <w:noProof/>
        </w:rPr>
        <w:br/>
      </w:r>
    </w:p>
    <w:p w14:paraId="672E605A" w14:textId="77777777" w:rsidR="00C241E9" w:rsidRPr="00C241E9" w:rsidRDefault="00C241E9" w:rsidP="00C241E9">
      <w:pPr>
        <w:pStyle w:val="ListParagraph"/>
        <w:numPr>
          <w:ilvl w:val="0"/>
          <w:numId w:val="21"/>
        </w:numPr>
        <w:ind w:right="-720"/>
        <w:rPr>
          <w:iCs/>
          <w:noProof/>
        </w:rPr>
      </w:pPr>
      <w:r w:rsidRPr="00C241E9">
        <w:rPr>
          <w:iCs/>
          <w:noProof/>
        </w:rPr>
        <w:t>Poor or Cold</w:t>
      </w:r>
    </w:p>
    <w:p w14:paraId="79334119" w14:textId="77777777" w:rsidR="00C241E9" w:rsidRPr="00C241E9" w:rsidRDefault="00C241E9" w:rsidP="00C241E9">
      <w:pPr>
        <w:ind w:right="-720"/>
        <w:rPr>
          <w:rFonts w:ascii="Cambria" w:hAnsi="Cambria"/>
          <w:b/>
          <w:iCs/>
          <w:noProof/>
        </w:rPr>
      </w:pPr>
    </w:p>
    <w:p w14:paraId="3E554535" w14:textId="77777777" w:rsidR="00C241E9" w:rsidRPr="00C241E9" w:rsidRDefault="00C241E9" w:rsidP="00C241E9">
      <w:pPr>
        <w:ind w:left="720" w:right="-720" w:hanging="720"/>
        <w:rPr>
          <w:rFonts w:ascii="Cambria" w:hAnsi="Cambria"/>
          <w:b/>
          <w:iCs/>
          <w:noProof/>
        </w:rPr>
      </w:pPr>
      <w:r w:rsidRPr="00C241E9">
        <w:rPr>
          <w:rFonts w:ascii="Cambria" w:hAnsi="Cambria"/>
          <w:b/>
          <w:iCs/>
          <w:noProof/>
        </w:rPr>
        <w:t xml:space="preserve">III. </w:t>
      </w:r>
      <w:r w:rsidRPr="00C241E9">
        <w:rPr>
          <w:rFonts w:ascii="Cambria" w:hAnsi="Cambria"/>
          <w:b/>
          <w:iCs/>
          <w:noProof/>
        </w:rPr>
        <w:tab/>
        <w:t xml:space="preserve">Every Soulwinner Should Be Committed To </w:t>
      </w:r>
      <w:r w:rsidRPr="00C241E9">
        <w:rPr>
          <w:rFonts w:ascii="Cambria" w:hAnsi="Cambria"/>
          <w:b/>
          <w:iCs/>
          <w:noProof/>
        </w:rPr>
        <w:br/>
      </w:r>
      <w:r w:rsidRPr="00C241E9">
        <w:rPr>
          <w:rFonts w:ascii="Cambria" w:hAnsi="Cambria"/>
          <w:b/>
          <w:i/>
          <w:iCs/>
          <w:noProof/>
          <w:u w:val="single"/>
        </w:rPr>
        <w:t>Reach And Grow</w:t>
      </w:r>
      <w:r w:rsidRPr="00C241E9">
        <w:rPr>
          <w:rFonts w:ascii="Cambria" w:hAnsi="Cambria"/>
          <w:b/>
          <w:iCs/>
          <w:noProof/>
        </w:rPr>
        <w:t xml:space="preserve"> Their Prospect</w:t>
      </w:r>
    </w:p>
    <w:p w14:paraId="684CD619" w14:textId="77777777" w:rsidR="00C241E9" w:rsidRPr="00C241E9" w:rsidRDefault="00C241E9" w:rsidP="00C241E9">
      <w:pPr>
        <w:ind w:right="-720"/>
        <w:rPr>
          <w:rFonts w:ascii="Cambria" w:hAnsi="Cambria"/>
          <w:iCs/>
          <w:noProof/>
        </w:rPr>
      </w:pPr>
    </w:p>
    <w:p w14:paraId="66BE60BC" w14:textId="77777777" w:rsidR="00C241E9" w:rsidRPr="00C241E9" w:rsidRDefault="00C241E9" w:rsidP="00C241E9">
      <w:pPr>
        <w:pStyle w:val="ListParagraph"/>
        <w:numPr>
          <w:ilvl w:val="0"/>
          <w:numId w:val="22"/>
        </w:numPr>
        <w:ind w:left="1080" w:right="54"/>
        <w:rPr>
          <w:iCs/>
          <w:noProof/>
        </w:rPr>
      </w:pPr>
      <w:r w:rsidRPr="00C241E9">
        <w:rPr>
          <w:iCs/>
          <w:noProof/>
        </w:rPr>
        <w:t>Set a goal for “x” number of people you will attempt to bring to church.</w:t>
      </w:r>
    </w:p>
    <w:p w14:paraId="3091FC77" w14:textId="77777777" w:rsidR="00C241E9" w:rsidRPr="00C241E9" w:rsidRDefault="00C241E9" w:rsidP="00C241E9">
      <w:pPr>
        <w:ind w:left="360" w:right="54"/>
        <w:rPr>
          <w:rFonts w:ascii="Cambria" w:hAnsi="Cambria"/>
          <w:iCs/>
          <w:noProof/>
        </w:rPr>
      </w:pPr>
    </w:p>
    <w:p w14:paraId="6B8F37D8" w14:textId="77777777" w:rsidR="00C241E9" w:rsidRPr="00C241E9" w:rsidRDefault="00C241E9" w:rsidP="00C241E9">
      <w:pPr>
        <w:pStyle w:val="ListParagraph"/>
        <w:numPr>
          <w:ilvl w:val="0"/>
          <w:numId w:val="22"/>
        </w:numPr>
        <w:ind w:left="1080" w:right="54"/>
        <w:rPr>
          <w:iCs/>
          <w:noProof/>
        </w:rPr>
      </w:pPr>
      <w:r w:rsidRPr="00C241E9">
        <w:rPr>
          <w:iCs/>
          <w:noProof/>
        </w:rPr>
        <w:t>Use the law of averages to determine how many people you need to speak to in order to develop one prospect.</w:t>
      </w:r>
    </w:p>
    <w:p w14:paraId="705E58C5" w14:textId="77777777" w:rsidR="00C241E9" w:rsidRPr="00C241E9" w:rsidRDefault="00C241E9" w:rsidP="00C241E9">
      <w:pPr>
        <w:ind w:left="360" w:right="54"/>
        <w:rPr>
          <w:rFonts w:ascii="Cambria" w:hAnsi="Cambria"/>
          <w:iCs/>
          <w:noProof/>
        </w:rPr>
      </w:pPr>
    </w:p>
    <w:p w14:paraId="6E806EC8" w14:textId="77777777" w:rsidR="00C241E9" w:rsidRPr="00C241E9" w:rsidRDefault="00C241E9" w:rsidP="00C241E9">
      <w:pPr>
        <w:pStyle w:val="ListParagraph"/>
        <w:numPr>
          <w:ilvl w:val="0"/>
          <w:numId w:val="22"/>
        </w:numPr>
        <w:ind w:left="1080" w:right="54"/>
        <w:rPr>
          <w:iCs/>
          <w:noProof/>
        </w:rPr>
      </w:pPr>
      <w:r w:rsidRPr="00C241E9">
        <w:rPr>
          <w:iCs/>
          <w:noProof/>
        </w:rPr>
        <w:t>Invite the prospect to church, or Sunday School class.</w:t>
      </w:r>
    </w:p>
    <w:p w14:paraId="5026DA2D" w14:textId="77777777" w:rsidR="00C241E9" w:rsidRPr="00C241E9" w:rsidRDefault="00C241E9" w:rsidP="00C241E9">
      <w:pPr>
        <w:ind w:left="360" w:right="54"/>
        <w:rPr>
          <w:rFonts w:ascii="Cambria" w:hAnsi="Cambria"/>
          <w:iCs/>
          <w:noProof/>
        </w:rPr>
      </w:pPr>
    </w:p>
    <w:p w14:paraId="7D8CE35C" w14:textId="77777777" w:rsidR="00C241E9" w:rsidRPr="00C241E9" w:rsidRDefault="00C241E9" w:rsidP="00C241E9">
      <w:pPr>
        <w:pStyle w:val="ListParagraph"/>
        <w:numPr>
          <w:ilvl w:val="0"/>
          <w:numId w:val="22"/>
        </w:numPr>
        <w:ind w:left="1080" w:right="54"/>
        <w:rPr>
          <w:iCs/>
          <w:noProof/>
        </w:rPr>
      </w:pPr>
      <w:r w:rsidRPr="00C241E9">
        <w:rPr>
          <w:iCs/>
          <w:noProof/>
        </w:rPr>
        <w:t>Offer to provide transportation within the church guidelines.</w:t>
      </w:r>
    </w:p>
    <w:p w14:paraId="20FB39A8" w14:textId="77777777" w:rsidR="00C241E9" w:rsidRPr="00C241E9" w:rsidRDefault="00C241E9" w:rsidP="00C241E9">
      <w:pPr>
        <w:ind w:left="360" w:right="54"/>
        <w:rPr>
          <w:rFonts w:ascii="Cambria" w:hAnsi="Cambria"/>
          <w:iCs/>
          <w:noProof/>
        </w:rPr>
      </w:pPr>
    </w:p>
    <w:p w14:paraId="60DFB7F9" w14:textId="77777777" w:rsidR="00C241E9" w:rsidRPr="00C241E9" w:rsidRDefault="00C241E9" w:rsidP="00C241E9">
      <w:pPr>
        <w:pStyle w:val="ListParagraph"/>
        <w:numPr>
          <w:ilvl w:val="0"/>
          <w:numId w:val="22"/>
        </w:numPr>
        <w:ind w:left="1080" w:right="54"/>
        <w:rPr>
          <w:iCs/>
          <w:noProof/>
        </w:rPr>
      </w:pPr>
      <w:r w:rsidRPr="00C241E9">
        <w:rPr>
          <w:iCs/>
          <w:noProof/>
        </w:rPr>
        <w:t>Go back within a reasonable period of time while you are still fresh on their mind.</w:t>
      </w:r>
    </w:p>
    <w:p w14:paraId="01A1B26A" w14:textId="77777777" w:rsidR="00C241E9" w:rsidRPr="00C241E9" w:rsidRDefault="00C241E9" w:rsidP="00C241E9">
      <w:pPr>
        <w:ind w:left="360" w:right="54"/>
        <w:rPr>
          <w:rFonts w:ascii="Cambria" w:hAnsi="Cambria"/>
          <w:iCs/>
          <w:noProof/>
        </w:rPr>
      </w:pPr>
    </w:p>
    <w:p w14:paraId="33462FA6" w14:textId="77777777" w:rsidR="00C241E9" w:rsidRPr="00C241E9" w:rsidRDefault="00C241E9" w:rsidP="00C241E9">
      <w:pPr>
        <w:pStyle w:val="ListParagraph"/>
        <w:numPr>
          <w:ilvl w:val="0"/>
          <w:numId w:val="22"/>
        </w:numPr>
        <w:ind w:left="1080" w:right="54"/>
        <w:rPr>
          <w:iCs/>
          <w:noProof/>
        </w:rPr>
      </w:pPr>
      <w:r w:rsidRPr="00C241E9">
        <w:rPr>
          <w:iCs/>
          <w:noProof/>
        </w:rPr>
        <w:t>Be aware of special church events that can be an extra incentive to invite people to attend.</w:t>
      </w:r>
    </w:p>
    <w:p w14:paraId="269ED46A" w14:textId="77777777" w:rsidR="00C241E9" w:rsidRPr="00C241E9" w:rsidRDefault="00C241E9" w:rsidP="00C241E9">
      <w:pPr>
        <w:ind w:left="360" w:right="54"/>
        <w:rPr>
          <w:rFonts w:ascii="Cambria" w:hAnsi="Cambria"/>
          <w:iCs/>
          <w:noProof/>
        </w:rPr>
      </w:pPr>
    </w:p>
    <w:p w14:paraId="3647B512" w14:textId="77777777" w:rsidR="00C241E9" w:rsidRPr="00C241E9" w:rsidRDefault="00C241E9" w:rsidP="00C241E9">
      <w:pPr>
        <w:pStyle w:val="ListParagraph"/>
        <w:numPr>
          <w:ilvl w:val="0"/>
          <w:numId w:val="22"/>
        </w:numPr>
        <w:ind w:left="1080" w:right="54"/>
        <w:rPr>
          <w:iCs/>
          <w:noProof/>
        </w:rPr>
      </w:pPr>
      <w:r w:rsidRPr="00C241E9">
        <w:rPr>
          <w:iCs/>
          <w:noProof/>
        </w:rPr>
        <w:t>When the prospect is either “lukewarm” or “hot,” the first thirty days are important for laying a foundation for a favorable return.</w:t>
      </w:r>
    </w:p>
    <w:p w14:paraId="77FA4B77" w14:textId="77777777" w:rsidR="00C241E9" w:rsidRPr="00C241E9" w:rsidRDefault="00C241E9" w:rsidP="00C241E9">
      <w:pPr>
        <w:ind w:left="360" w:right="54"/>
        <w:rPr>
          <w:rFonts w:ascii="Cambria" w:hAnsi="Cambria"/>
          <w:iCs/>
          <w:noProof/>
        </w:rPr>
      </w:pPr>
    </w:p>
    <w:p w14:paraId="582E072B" w14:textId="77777777" w:rsidR="00C241E9" w:rsidRPr="00C241E9" w:rsidRDefault="00C241E9" w:rsidP="00C241E9">
      <w:pPr>
        <w:pStyle w:val="ListParagraph"/>
        <w:numPr>
          <w:ilvl w:val="0"/>
          <w:numId w:val="22"/>
        </w:numPr>
        <w:ind w:left="1080" w:right="54"/>
        <w:rPr>
          <w:iCs/>
          <w:noProof/>
        </w:rPr>
      </w:pPr>
      <w:r w:rsidRPr="00C241E9">
        <w:rPr>
          <w:iCs/>
          <w:noProof/>
        </w:rPr>
        <w:t>Let them know that you will be praying for them and that you will ask your pastor to pray for them.</w:t>
      </w:r>
    </w:p>
    <w:p w14:paraId="78D5EF09" w14:textId="77777777" w:rsidR="00C241E9" w:rsidRPr="00C241E9" w:rsidRDefault="00C241E9" w:rsidP="00C241E9">
      <w:pPr>
        <w:ind w:left="360" w:right="54"/>
        <w:rPr>
          <w:rFonts w:ascii="Cambria" w:hAnsi="Cambria"/>
          <w:iCs/>
          <w:noProof/>
        </w:rPr>
      </w:pPr>
    </w:p>
    <w:p w14:paraId="4240141F" w14:textId="77777777" w:rsidR="00C241E9" w:rsidRPr="00C241E9" w:rsidRDefault="00C241E9" w:rsidP="00C241E9">
      <w:pPr>
        <w:pStyle w:val="ListParagraph"/>
        <w:numPr>
          <w:ilvl w:val="0"/>
          <w:numId w:val="22"/>
        </w:numPr>
        <w:ind w:left="1080" w:right="54"/>
        <w:rPr>
          <w:iCs/>
          <w:noProof/>
        </w:rPr>
      </w:pPr>
      <w:r w:rsidRPr="00C241E9">
        <w:rPr>
          <w:iCs/>
          <w:noProof/>
        </w:rPr>
        <w:t>Ask your prospect to let you call, text or email them about attending the church services.</w:t>
      </w:r>
    </w:p>
    <w:p w14:paraId="2F50B9D0" w14:textId="77777777" w:rsidR="00C241E9" w:rsidRPr="00C241E9" w:rsidRDefault="00C241E9" w:rsidP="00C241E9">
      <w:pPr>
        <w:pStyle w:val="ListParagraph"/>
        <w:numPr>
          <w:ilvl w:val="0"/>
          <w:numId w:val="23"/>
        </w:numPr>
        <w:ind w:left="1800" w:right="54"/>
        <w:rPr>
          <w:iCs/>
          <w:noProof/>
        </w:rPr>
      </w:pPr>
      <w:r w:rsidRPr="00C241E9">
        <w:rPr>
          <w:iCs/>
          <w:noProof/>
        </w:rPr>
        <w:t>“What time are you normally available from work or school?”</w:t>
      </w:r>
    </w:p>
    <w:p w14:paraId="46F51E27" w14:textId="77777777" w:rsidR="00C241E9" w:rsidRPr="00C241E9" w:rsidRDefault="00C241E9" w:rsidP="00C241E9">
      <w:pPr>
        <w:ind w:left="1080" w:right="54"/>
        <w:rPr>
          <w:rFonts w:ascii="Cambria" w:hAnsi="Cambria"/>
          <w:iCs/>
          <w:noProof/>
        </w:rPr>
      </w:pPr>
    </w:p>
    <w:p w14:paraId="4492A3D9" w14:textId="77777777" w:rsidR="00C241E9" w:rsidRPr="00C241E9" w:rsidRDefault="00C241E9" w:rsidP="00C241E9">
      <w:pPr>
        <w:pStyle w:val="ListParagraph"/>
        <w:numPr>
          <w:ilvl w:val="0"/>
          <w:numId w:val="23"/>
        </w:numPr>
        <w:ind w:left="1800" w:right="54"/>
        <w:rPr>
          <w:iCs/>
          <w:noProof/>
        </w:rPr>
      </w:pPr>
      <w:r w:rsidRPr="00C241E9">
        <w:rPr>
          <w:iCs/>
          <w:noProof/>
        </w:rPr>
        <w:t>“Can I make a phone appointment with you at “______” this coming “_________”?</w:t>
      </w:r>
    </w:p>
    <w:p w14:paraId="48A481F7" w14:textId="77777777" w:rsidR="00C241E9" w:rsidRPr="00C241E9" w:rsidRDefault="00C241E9" w:rsidP="00C241E9">
      <w:pPr>
        <w:pStyle w:val="ListParagraph"/>
        <w:numPr>
          <w:ilvl w:val="0"/>
          <w:numId w:val="22"/>
        </w:numPr>
        <w:ind w:right="54"/>
        <w:rPr>
          <w:iCs/>
          <w:noProof/>
        </w:rPr>
      </w:pPr>
      <w:r w:rsidRPr="00C241E9">
        <w:rPr>
          <w:iCs/>
          <w:noProof/>
        </w:rPr>
        <w:t>Plan your soulwinning visits so that you can visit a prospect at the end of your visitation time.</w:t>
      </w:r>
      <w:r w:rsidRPr="00C241E9">
        <w:rPr>
          <w:iCs/>
          <w:noProof/>
        </w:rPr>
        <w:br/>
      </w:r>
    </w:p>
    <w:p w14:paraId="6A1ABB2B" w14:textId="77777777" w:rsidR="00C241E9" w:rsidRPr="00C241E9" w:rsidRDefault="00C241E9" w:rsidP="00C241E9">
      <w:pPr>
        <w:pStyle w:val="ListParagraph"/>
        <w:numPr>
          <w:ilvl w:val="0"/>
          <w:numId w:val="22"/>
        </w:numPr>
        <w:ind w:right="54"/>
        <w:rPr>
          <w:iCs/>
          <w:noProof/>
        </w:rPr>
      </w:pPr>
      <w:r w:rsidRPr="00C241E9">
        <w:rPr>
          <w:iCs/>
          <w:noProof/>
        </w:rPr>
        <w:t xml:space="preserve">Keep materials with you that you can use in your follow-up visits. </w:t>
      </w:r>
      <w:r w:rsidRPr="00C241E9">
        <w:rPr>
          <w:iCs/>
          <w:noProof/>
        </w:rPr>
        <w:br/>
      </w:r>
    </w:p>
    <w:p w14:paraId="1E8B43AE" w14:textId="77777777" w:rsidR="00C241E9" w:rsidRPr="00C241E9" w:rsidRDefault="00C241E9" w:rsidP="00C241E9">
      <w:pPr>
        <w:pStyle w:val="ListParagraph"/>
        <w:numPr>
          <w:ilvl w:val="0"/>
          <w:numId w:val="22"/>
        </w:numPr>
        <w:ind w:right="54"/>
        <w:rPr>
          <w:iCs/>
          <w:noProof/>
        </w:rPr>
      </w:pPr>
      <w:r w:rsidRPr="00C241E9">
        <w:rPr>
          <w:iCs/>
          <w:noProof/>
        </w:rPr>
        <w:t>Determine to be a friend to your prospect.</w:t>
      </w:r>
    </w:p>
    <w:p w14:paraId="5FB022A1" w14:textId="77777777" w:rsidR="00C241E9" w:rsidRPr="00C241E9" w:rsidRDefault="00C241E9" w:rsidP="00C241E9">
      <w:pPr>
        <w:ind w:right="54"/>
        <w:rPr>
          <w:rFonts w:ascii="Cambria" w:hAnsi="Cambria"/>
          <w:iCs/>
          <w:noProof/>
        </w:rPr>
      </w:pPr>
    </w:p>
    <w:p w14:paraId="032D7214" w14:textId="77777777" w:rsidR="00C241E9" w:rsidRPr="00C241E9" w:rsidRDefault="00C241E9" w:rsidP="00C241E9">
      <w:pPr>
        <w:ind w:left="1080" w:right="-720"/>
        <w:rPr>
          <w:rFonts w:ascii="Cambria" w:hAnsi="Cambria"/>
          <w:iCs/>
          <w:noProof/>
        </w:rPr>
      </w:pPr>
    </w:p>
    <w:p w14:paraId="017E18D9" w14:textId="77777777" w:rsidR="00C241E9" w:rsidRPr="00C241E9" w:rsidRDefault="00C241E9" w:rsidP="00C241E9">
      <w:pPr>
        <w:ind w:left="1080" w:right="-720"/>
        <w:rPr>
          <w:rFonts w:ascii="Cambria" w:hAnsi="Cambria"/>
          <w:iCs/>
          <w:noProof/>
        </w:rPr>
      </w:pPr>
    </w:p>
    <w:p w14:paraId="5D8BFD6C" w14:textId="77777777" w:rsidR="00C241E9" w:rsidRPr="00C241E9" w:rsidRDefault="00C241E9" w:rsidP="00C241E9">
      <w:pPr>
        <w:rPr>
          <w:rFonts w:ascii="Cambria" w:hAnsi="Cambria"/>
          <w:b/>
          <w:bCs/>
          <w:iCs/>
          <w:noProof/>
        </w:rPr>
      </w:pPr>
      <w:r w:rsidRPr="00C241E9">
        <w:rPr>
          <w:rFonts w:ascii="Cambria" w:hAnsi="Cambria"/>
          <w:b/>
          <w:bCs/>
          <w:iCs/>
          <w:noProof/>
        </w:rPr>
        <w:t>A RETENTION STRATEGY INVOLVES FOLLOW-UP BY THE SOUL WINNER</w:t>
      </w:r>
    </w:p>
    <w:p w14:paraId="5E85F8BC" w14:textId="77777777" w:rsidR="00C241E9" w:rsidRPr="00C241E9" w:rsidRDefault="00C241E9" w:rsidP="00C241E9">
      <w:pPr>
        <w:rPr>
          <w:rFonts w:ascii="Cambria" w:hAnsi="Cambria"/>
          <w:b/>
          <w:bCs/>
          <w:iCs/>
          <w:noProof/>
        </w:rPr>
      </w:pPr>
    </w:p>
    <w:p w14:paraId="54A42F98" w14:textId="77777777" w:rsidR="00C241E9" w:rsidRPr="00C241E9" w:rsidRDefault="00C241E9" w:rsidP="00C241E9">
      <w:pPr>
        <w:rPr>
          <w:rFonts w:ascii="Cambria" w:hAnsi="Cambria"/>
          <w:b/>
          <w:iCs/>
          <w:noProof/>
        </w:rPr>
      </w:pPr>
      <w:r w:rsidRPr="00C241E9">
        <w:rPr>
          <w:rFonts w:ascii="Cambria" w:hAnsi="Cambria"/>
          <w:b/>
          <w:bCs/>
          <w:iCs/>
          <w:noProof/>
        </w:rPr>
        <w:t>I.</w:t>
      </w:r>
      <w:r w:rsidRPr="00C241E9">
        <w:rPr>
          <w:rFonts w:ascii="Cambria" w:hAnsi="Cambria"/>
          <w:b/>
          <w:iCs/>
          <w:noProof/>
        </w:rPr>
        <w:tab/>
        <w:t xml:space="preserve">Follow-Up </w:t>
      </w:r>
      <w:r w:rsidRPr="00C241E9">
        <w:rPr>
          <w:rFonts w:ascii="Cambria" w:hAnsi="Cambria"/>
          <w:b/>
          <w:i/>
          <w:iCs/>
          <w:noProof/>
          <w:u w:val="single"/>
        </w:rPr>
        <w:t>Timelines</w:t>
      </w:r>
    </w:p>
    <w:p w14:paraId="39C2B841" w14:textId="77777777" w:rsidR="00C241E9" w:rsidRPr="00C241E9" w:rsidRDefault="00C241E9" w:rsidP="00C241E9">
      <w:pPr>
        <w:rPr>
          <w:rFonts w:ascii="Cambria" w:hAnsi="Cambria"/>
          <w:b/>
          <w:bCs/>
          <w:iCs/>
          <w:noProof/>
        </w:rPr>
      </w:pPr>
    </w:p>
    <w:p w14:paraId="7E236DE0" w14:textId="77777777" w:rsidR="00C241E9" w:rsidRPr="00C241E9" w:rsidRDefault="00C241E9" w:rsidP="00C241E9">
      <w:pPr>
        <w:pStyle w:val="ListParagraph"/>
        <w:numPr>
          <w:ilvl w:val="0"/>
          <w:numId w:val="14"/>
        </w:numPr>
        <w:ind w:firstLine="0"/>
        <w:rPr>
          <w:bCs/>
          <w:i/>
          <w:iCs/>
          <w:noProof/>
        </w:rPr>
      </w:pPr>
      <w:r w:rsidRPr="00C241E9">
        <w:rPr>
          <w:iCs/>
          <w:noProof/>
        </w:rPr>
        <w:lastRenderedPageBreak/>
        <w:t>Cold prospects—once every 60-90 days</w:t>
      </w:r>
    </w:p>
    <w:p w14:paraId="303B2988" w14:textId="77777777" w:rsidR="00C241E9" w:rsidRPr="00C241E9" w:rsidRDefault="00C241E9" w:rsidP="00C241E9">
      <w:pPr>
        <w:ind w:left="720"/>
        <w:rPr>
          <w:rFonts w:ascii="Cambria" w:hAnsi="Cambria"/>
          <w:bCs/>
          <w:i/>
          <w:iCs/>
          <w:noProof/>
        </w:rPr>
      </w:pPr>
    </w:p>
    <w:p w14:paraId="68B50352" w14:textId="77777777" w:rsidR="00C241E9" w:rsidRPr="00C241E9" w:rsidRDefault="00C241E9" w:rsidP="00C241E9">
      <w:pPr>
        <w:pStyle w:val="ListParagraph"/>
        <w:numPr>
          <w:ilvl w:val="0"/>
          <w:numId w:val="14"/>
        </w:numPr>
        <w:ind w:firstLine="0"/>
        <w:rPr>
          <w:bCs/>
          <w:i/>
          <w:iCs/>
          <w:noProof/>
        </w:rPr>
      </w:pPr>
      <w:r w:rsidRPr="00C241E9">
        <w:rPr>
          <w:iCs/>
          <w:noProof/>
        </w:rPr>
        <w:t>Lukewarm prospects—once every 14-28 days</w:t>
      </w:r>
    </w:p>
    <w:p w14:paraId="034D547B" w14:textId="77777777" w:rsidR="00C241E9" w:rsidRPr="00C241E9" w:rsidRDefault="00C241E9" w:rsidP="00C241E9">
      <w:pPr>
        <w:ind w:left="720"/>
        <w:rPr>
          <w:rFonts w:ascii="Cambria" w:hAnsi="Cambria"/>
          <w:iCs/>
          <w:noProof/>
        </w:rPr>
      </w:pPr>
    </w:p>
    <w:p w14:paraId="48AEB78B" w14:textId="77777777" w:rsidR="00C241E9" w:rsidRPr="00C241E9" w:rsidRDefault="00C241E9" w:rsidP="00C241E9">
      <w:pPr>
        <w:pStyle w:val="ListParagraph"/>
        <w:numPr>
          <w:ilvl w:val="0"/>
          <w:numId w:val="14"/>
        </w:numPr>
        <w:ind w:firstLine="0"/>
        <w:rPr>
          <w:bCs/>
          <w:i/>
          <w:iCs/>
          <w:noProof/>
        </w:rPr>
      </w:pPr>
      <w:r w:rsidRPr="00C241E9">
        <w:rPr>
          <w:iCs/>
          <w:noProof/>
        </w:rPr>
        <w:t>Hot prospects—once a week</w:t>
      </w:r>
    </w:p>
    <w:p w14:paraId="71C42690" w14:textId="77777777" w:rsidR="00C241E9" w:rsidRPr="00C241E9" w:rsidRDefault="00C241E9" w:rsidP="00C241E9">
      <w:pPr>
        <w:rPr>
          <w:rFonts w:ascii="Cambria" w:hAnsi="Cambria"/>
          <w:bCs/>
          <w:i/>
          <w:iCs/>
          <w:noProof/>
        </w:rPr>
      </w:pPr>
    </w:p>
    <w:p w14:paraId="0D0855B5" w14:textId="77777777" w:rsidR="00C241E9" w:rsidRPr="00C241E9" w:rsidRDefault="00C241E9" w:rsidP="00C241E9">
      <w:pPr>
        <w:rPr>
          <w:rFonts w:ascii="Cambria" w:hAnsi="Cambria"/>
          <w:b/>
          <w:iCs/>
          <w:noProof/>
        </w:rPr>
      </w:pPr>
      <w:r w:rsidRPr="00C241E9">
        <w:rPr>
          <w:rFonts w:ascii="Cambria" w:hAnsi="Cambria"/>
          <w:b/>
          <w:iCs/>
          <w:noProof/>
        </w:rPr>
        <w:t>II.</w:t>
      </w:r>
      <w:r w:rsidRPr="00C241E9">
        <w:rPr>
          <w:rFonts w:ascii="Cambria" w:hAnsi="Cambria"/>
          <w:b/>
          <w:iCs/>
          <w:noProof/>
        </w:rPr>
        <w:tab/>
        <w:t>Approach</w:t>
      </w:r>
    </w:p>
    <w:p w14:paraId="13CCA9BE" w14:textId="77777777" w:rsidR="00C241E9" w:rsidRPr="00C241E9" w:rsidRDefault="00C241E9" w:rsidP="00C241E9">
      <w:pPr>
        <w:ind w:firstLine="720"/>
        <w:rPr>
          <w:rFonts w:ascii="Cambria" w:hAnsi="Cambria"/>
          <w:iCs/>
          <w:noProof/>
        </w:rPr>
      </w:pPr>
      <w:r w:rsidRPr="00C241E9">
        <w:rPr>
          <w:rFonts w:ascii="Cambria" w:hAnsi="Cambria"/>
          <w:iCs/>
          <w:noProof/>
        </w:rPr>
        <w:t>Telephone, text or email</w:t>
      </w:r>
    </w:p>
    <w:p w14:paraId="2D989F36" w14:textId="77777777" w:rsidR="00C241E9" w:rsidRPr="00C241E9" w:rsidRDefault="00C241E9" w:rsidP="00C241E9">
      <w:pPr>
        <w:ind w:left="1440"/>
        <w:rPr>
          <w:rFonts w:ascii="Cambria" w:hAnsi="Cambria"/>
          <w:iCs/>
          <w:noProof/>
        </w:rPr>
      </w:pPr>
      <w:r w:rsidRPr="00C241E9">
        <w:rPr>
          <w:rFonts w:ascii="Cambria" w:hAnsi="Cambria"/>
          <w:iCs/>
          <w:noProof/>
        </w:rPr>
        <w:t>“I was just checking in to see how you and your family are doing. How can I pray for you this week?</w:t>
      </w:r>
    </w:p>
    <w:p w14:paraId="5320B581" w14:textId="77777777" w:rsidR="00C241E9" w:rsidRPr="00C241E9" w:rsidRDefault="00C241E9" w:rsidP="00C241E9">
      <w:pPr>
        <w:ind w:left="1440"/>
        <w:rPr>
          <w:rFonts w:ascii="Cambria" w:hAnsi="Cambria"/>
          <w:iCs/>
          <w:noProof/>
        </w:rPr>
      </w:pPr>
    </w:p>
    <w:p w14:paraId="28DFFC5E" w14:textId="77777777" w:rsidR="00C241E9" w:rsidRPr="00C241E9" w:rsidRDefault="00C241E9" w:rsidP="00C241E9">
      <w:pPr>
        <w:ind w:left="1440"/>
        <w:rPr>
          <w:rFonts w:ascii="Cambria" w:hAnsi="Cambria"/>
          <w:iCs/>
          <w:noProof/>
        </w:rPr>
      </w:pPr>
      <w:r w:rsidRPr="00C241E9">
        <w:rPr>
          <w:rFonts w:ascii="Cambria" w:hAnsi="Cambria"/>
          <w:iCs/>
          <w:noProof/>
        </w:rPr>
        <w:t>“Can I share a wonderful Bible promise that will encourage you this week?” Then share something about God’s love or comfort for the sinner.</w:t>
      </w:r>
    </w:p>
    <w:p w14:paraId="69678CB9" w14:textId="77777777" w:rsidR="00C241E9" w:rsidRPr="00C241E9" w:rsidRDefault="00C241E9" w:rsidP="00C241E9">
      <w:pPr>
        <w:rPr>
          <w:rFonts w:ascii="Cambria" w:hAnsi="Cambria"/>
          <w:b/>
          <w:iCs/>
          <w:noProof/>
        </w:rPr>
      </w:pPr>
    </w:p>
    <w:p w14:paraId="448E7C62" w14:textId="77777777" w:rsidR="00C241E9" w:rsidRPr="00C241E9" w:rsidRDefault="00C241E9" w:rsidP="00C241E9">
      <w:pPr>
        <w:rPr>
          <w:rFonts w:ascii="Cambria" w:hAnsi="Cambria"/>
          <w:b/>
          <w:iCs/>
          <w:noProof/>
        </w:rPr>
      </w:pPr>
      <w:r w:rsidRPr="00C241E9">
        <w:rPr>
          <w:rFonts w:ascii="Cambria" w:hAnsi="Cambria"/>
          <w:b/>
          <w:iCs/>
          <w:noProof/>
        </w:rPr>
        <w:t>III.</w:t>
      </w:r>
      <w:r w:rsidRPr="00C241E9">
        <w:rPr>
          <w:rFonts w:ascii="Cambria" w:hAnsi="Cambria"/>
          <w:b/>
          <w:iCs/>
          <w:noProof/>
        </w:rPr>
        <w:tab/>
        <w:t xml:space="preserve">In </w:t>
      </w:r>
      <w:r w:rsidRPr="00C241E9">
        <w:rPr>
          <w:rFonts w:ascii="Cambria" w:hAnsi="Cambria"/>
          <w:b/>
          <w:i/>
          <w:iCs/>
          <w:noProof/>
          <w:u w:val="single"/>
        </w:rPr>
        <w:t>Person</w:t>
      </w:r>
    </w:p>
    <w:p w14:paraId="29469A03" w14:textId="77777777" w:rsidR="00C241E9" w:rsidRPr="00C241E9" w:rsidRDefault="00C241E9" w:rsidP="00C241E9">
      <w:pPr>
        <w:ind w:left="720"/>
        <w:rPr>
          <w:rFonts w:ascii="Cambria" w:hAnsi="Cambria"/>
          <w:iCs/>
          <w:noProof/>
        </w:rPr>
      </w:pPr>
      <w:r w:rsidRPr="00C241E9">
        <w:rPr>
          <w:rFonts w:ascii="Cambria" w:hAnsi="Cambria"/>
          <w:iCs/>
          <w:noProof/>
        </w:rPr>
        <w:t>“I was in the neighborhood, and thought I would drop by to let you know I have been praying for you. How can I pray for you this week?”</w:t>
      </w:r>
    </w:p>
    <w:p w14:paraId="148F39D6" w14:textId="77777777" w:rsidR="00C241E9" w:rsidRPr="00C241E9" w:rsidRDefault="00C241E9" w:rsidP="00C241E9">
      <w:pPr>
        <w:ind w:left="720"/>
        <w:rPr>
          <w:rFonts w:ascii="Cambria" w:hAnsi="Cambria"/>
          <w:iCs/>
          <w:noProof/>
        </w:rPr>
      </w:pPr>
    </w:p>
    <w:p w14:paraId="55AA8AED" w14:textId="77777777" w:rsidR="00C241E9" w:rsidRPr="00C241E9" w:rsidRDefault="00C241E9" w:rsidP="00C241E9">
      <w:pPr>
        <w:ind w:left="720"/>
        <w:rPr>
          <w:rFonts w:ascii="Cambria" w:hAnsi="Cambria"/>
          <w:iCs/>
          <w:noProof/>
        </w:rPr>
      </w:pPr>
      <w:r w:rsidRPr="00C241E9">
        <w:rPr>
          <w:rFonts w:ascii="Cambria" w:hAnsi="Cambria"/>
          <w:iCs/>
          <w:noProof/>
        </w:rPr>
        <w:t>“I was in the neighborhood, and thought you might enjoy reading this book.”</w:t>
      </w:r>
    </w:p>
    <w:p w14:paraId="0AA08B2E" w14:textId="77777777" w:rsidR="00C241E9" w:rsidRPr="00C241E9" w:rsidRDefault="00C241E9" w:rsidP="00C241E9">
      <w:pPr>
        <w:ind w:left="720"/>
        <w:rPr>
          <w:rFonts w:ascii="Cambria" w:hAnsi="Cambria"/>
          <w:iCs/>
          <w:noProof/>
        </w:rPr>
      </w:pPr>
    </w:p>
    <w:p w14:paraId="4C081876" w14:textId="77777777" w:rsidR="00C241E9" w:rsidRPr="00C241E9" w:rsidRDefault="00C241E9" w:rsidP="00C241E9">
      <w:pPr>
        <w:ind w:left="720"/>
        <w:rPr>
          <w:rFonts w:ascii="Cambria" w:hAnsi="Cambria"/>
          <w:iCs/>
          <w:noProof/>
        </w:rPr>
      </w:pPr>
      <w:r w:rsidRPr="00C241E9">
        <w:rPr>
          <w:rFonts w:ascii="Cambria" w:hAnsi="Cambria"/>
          <w:iCs/>
          <w:noProof/>
        </w:rPr>
        <w:t>“I was in the neighborhood, and wanted to let you know about a special Sunday we are having.  Would you be my guest?”</w:t>
      </w:r>
    </w:p>
    <w:p w14:paraId="6D9F3BE9" w14:textId="77777777" w:rsidR="00C241E9" w:rsidRPr="00C241E9" w:rsidRDefault="00C241E9" w:rsidP="00C241E9">
      <w:pPr>
        <w:rPr>
          <w:rFonts w:ascii="Cambria" w:hAnsi="Cambria"/>
          <w:iCs/>
          <w:noProof/>
        </w:rPr>
      </w:pPr>
    </w:p>
    <w:p w14:paraId="10CA39B5" w14:textId="77777777" w:rsidR="00C241E9" w:rsidRPr="00C241E9" w:rsidRDefault="00C241E9" w:rsidP="00C241E9">
      <w:pPr>
        <w:rPr>
          <w:rFonts w:ascii="Cambria" w:hAnsi="Cambria"/>
          <w:b/>
          <w:iCs/>
          <w:noProof/>
        </w:rPr>
      </w:pPr>
      <w:r w:rsidRPr="00C241E9">
        <w:rPr>
          <w:rFonts w:ascii="Cambria" w:hAnsi="Cambria"/>
          <w:b/>
          <w:iCs/>
          <w:noProof/>
        </w:rPr>
        <w:t>IV.</w:t>
      </w:r>
      <w:r w:rsidRPr="00C241E9">
        <w:rPr>
          <w:rFonts w:ascii="Cambria" w:hAnsi="Cambria"/>
          <w:b/>
          <w:iCs/>
          <w:noProof/>
        </w:rPr>
        <w:tab/>
        <w:t>Invitation</w:t>
      </w:r>
    </w:p>
    <w:p w14:paraId="39148323" w14:textId="77777777" w:rsidR="00C241E9" w:rsidRPr="00C241E9" w:rsidRDefault="00C241E9" w:rsidP="00C241E9">
      <w:pPr>
        <w:ind w:left="720"/>
        <w:rPr>
          <w:rFonts w:ascii="Cambria" w:hAnsi="Cambria"/>
          <w:iCs/>
          <w:noProof/>
        </w:rPr>
      </w:pPr>
      <w:r w:rsidRPr="00C241E9">
        <w:rPr>
          <w:rFonts w:ascii="Cambria" w:hAnsi="Cambria"/>
          <w:iCs/>
          <w:noProof/>
        </w:rPr>
        <w:t>“Can I invite you to enroll in the ________ class to help you get a better understanding of what we have been talking about?”</w:t>
      </w:r>
    </w:p>
    <w:p w14:paraId="62F799E6" w14:textId="77777777" w:rsidR="00C241E9" w:rsidRPr="00C241E9" w:rsidRDefault="00C241E9" w:rsidP="00C241E9">
      <w:pPr>
        <w:ind w:left="720"/>
        <w:rPr>
          <w:rFonts w:ascii="Cambria" w:hAnsi="Cambria"/>
          <w:iCs/>
          <w:noProof/>
        </w:rPr>
      </w:pPr>
    </w:p>
    <w:p w14:paraId="4FD7F1A2" w14:textId="77777777" w:rsidR="00C241E9" w:rsidRPr="00C241E9" w:rsidRDefault="00C241E9" w:rsidP="00C241E9">
      <w:pPr>
        <w:ind w:left="720"/>
        <w:rPr>
          <w:rFonts w:ascii="Cambria" w:hAnsi="Cambria"/>
          <w:iCs/>
          <w:noProof/>
        </w:rPr>
      </w:pPr>
      <w:r w:rsidRPr="00C241E9">
        <w:rPr>
          <w:rFonts w:ascii="Cambria" w:hAnsi="Cambria"/>
          <w:iCs/>
          <w:noProof/>
        </w:rPr>
        <w:t>“Can I invite you to enroll in our adult Bible class? We are currently studying ________.”</w:t>
      </w:r>
    </w:p>
    <w:p w14:paraId="2A5DAEF7" w14:textId="77777777" w:rsidR="00C241E9" w:rsidRPr="00C241E9" w:rsidRDefault="00C241E9" w:rsidP="00C241E9">
      <w:pPr>
        <w:rPr>
          <w:rFonts w:ascii="Cambria" w:hAnsi="Cambria"/>
          <w:b/>
          <w:bCs/>
          <w:iCs/>
          <w:noProof/>
        </w:rPr>
      </w:pPr>
    </w:p>
    <w:p w14:paraId="670E0EC6" w14:textId="77777777" w:rsidR="00C241E9" w:rsidRPr="00C241E9" w:rsidRDefault="00C241E9" w:rsidP="00C241E9">
      <w:pPr>
        <w:rPr>
          <w:rFonts w:ascii="Cambria" w:hAnsi="Cambria"/>
          <w:b/>
          <w:bCs/>
          <w:iCs/>
          <w:noProof/>
        </w:rPr>
      </w:pPr>
    </w:p>
    <w:p w14:paraId="2159A1FD" w14:textId="77777777" w:rsidR="00C241E9" w:rsidRPr="00C241E9" w:rsidRDefault="00C241E9" w:rsidP="00C241E9">
      <w:pPr>
        <w:rPr>
          <w:rFonts w:ascii="Cambria" w:hAnsi="Cambria"/>
          <w:b/>
          <w:bCs/>
          <w:iCs/>
          <w:noProof/>
        </w:rPr>
      </w:pPr>
      <w:r w:rsidRPr="00C241E9">
        <w:rPr>
          <w:rFonts w:ascii="Cambria" w:hAnsi="Cambria"/>
          <w:b/>
          <w:bCs/>
          <w:iCs/>
          <w:noProof/>
        </w:rPr>
        <w:t>A RETENTION STRATEGY INVOLVES FOLLOW-UP PLAN</w:t>
      </w:r>
    </w:p>
    <w:p w14:paraId="06A83B82" w14:textId="77777777" w:rsidR="00C241E9" w:rsidRPr="00C241E9" w:rsidRDefault="00C241E9" w:rsidP="00C241E9">
      <w:pPr>
        <w:spacing w:before="240"/>
        <w:rPr>
          <w:rFonts w:ascii="Cambria" w:hAnsi="Cambria"/>
          <w:b/>
          <w:noProof/>
        </w:rPr>
      </w:pPr>
      <w:r w:rsidRPr="00C241E9">
        <w:rPr>
          <w:rFonts w:ascii="Cambria" w:hAnsi="Cambria"/>
          <w:b/>
          <w:noProof/>
        </w:rPr>
        <w:t>I.</w:t>
      </w:r>
      <w:r w:rsidRPr="00C241E9">
        <w:rPr>
          <w:rFonts w:ascii="Cambria" w:hAnsi="Cambria"/>
          <w:b/>
          <w:noProof/>
        </w:rPr>
        <w:tab/>
        <w:t xml:space="preserve">The </w:t>
      </w:r>
      <w:r w:rsidRPr="00C241E9">
        <w:rPr>
          <w:rFonts w:ascii="Cambria" w:hAnsi="Cambria"/>
          <w:b/>
          <w:i/>
          <w:noProof/>
          <w:u w:val="single"/>
        </w:rPr>
        <w:t>Purpose</w:t>
      </w:r>
      <w:r w:rsidRPr="00C241E9">
        <w:rPr>
          <w:rFonts w:ascii="Cambria" w:hAnsi="Cambria"/>
          <w:b/>
          <w:noProof/>
        </w:rPr>
        <w:t xml:space="preserve"> in Discipleship</w:t>
      </w:r>
    </w:p>
    <w:p w14:paraId="7EFFA079" w14:textId="77777777" w:rsidR="00C241E9" w:rsidRPr="00C241E9" w:rsidRDefault="00C241E9" w:rsidP="00C241E9">
      <w:pPr>
        <w:pStyle w:val="ListParagraph"/>
        <w:numPr>
          <w:ilvl w:val="0"/>
          <w:numId w:val="24"/>
        </w:numPr>
        <w:spacing w:before="240"/>
        <w:ind w:left="1080"/>
        <w:rPr>
          <w:noProof/>
        </w:rPr>
      </w:pPr>
      <w:r w:rsidRPr="00C241E9">
        <w:rPr>
          <w:noProof/>
        </w:rPr>
        <w:t>A Biblical Foundation for New and Immature Christians.</w:t>
      </w:r>
      <w:r w:rsidRPr="00C241E9">
        <w:rPr>
          <w:noProof/>
        </w:rPr>
        <w:br/>
      </w:r>
    </w:p>
    <w:p w14:paraId="2FBC2F47" w14:textId="77777777" w:rsidR="00C241E9" w:rsidRPr="00C241E9" w:rsidRDefault="00C241E9" w:rsidP="00C241E9">
      <w:pPr>
        <w:pStyle w:val="ListParagraph"/>
        <w:numPr>
          <w:ilvl w:val="0"/>
          <w:numId w:val="24"/>
        </w:numPr>
        <w:spacing w:before="240"/>
        <w:ind w:left="1080"/>
        <w:rPr>
          <w:noProof/>
        </w:rPr>
      </w:pPr>
      <w:r w:rsidRPr="00C241E9">
        <w:rPr>
          <w:noProof/>
        </w:rPr>
        <w:t>New and immature believers are overwhelmed when it comes to understanding the Bible, the benefits of salvation, and how to live for God.</w:t>
      </w:r>
    </w:p>
    <w:p w14:paraId="616E913B" w14:textId="77777777" w:rsidR="00C241E9" w:rsidRPr="00C241E9" w:rsidRDefault="00C241E9" w:rsidP="00C241E9">
      <w:pPr>
        <w:pStyle w:val="ListParagraph"/>
        <w:numPr>
          <w:ilvl w:val="0"/>
          <w:numId w:val="25"/>
        </w:numPr>
        <w:spacing w:before="240"/>
        <w:ind w:left="1440"/>
        <w:rPr>
          <w:noProof/>
        </w:rPr>
      </w:pPr>
      <w:r w:rsidRPr="00C241E9">
        <w:rPr>
          <w:noProof/>
        </w:rPr>
        <w:t>To establish the believer in the faith</w:t>
      </w:r>
    </w:p>
    <w:p w14:paraId="69C6677D" w14:textId="77777777" w:rsidR="00C241E9" w:rsidRPr="00C241E9" w:rsidRDefault="00C241E9" w:rsidP="00C241E9">
      <w:pPr>
        <w:ind w:left="1440"/>
        <w:rPr>
          <w:rFonts w:ascii="Cambria" w:hAnsi="Cambria"/>
          <w:i/>
          <w:noProof/>
        </w:rPr>
      </w:pPr>
      <w:r w:rsidRPr="00C241E9">
        <w:rPr>
          <w:rFonts w:ascii="Cambria" w:hAnsi="Cambria"/>
          <w:i/>
          <w:noProof/>
        </w:rPr>
        <w:t>“Confirming the souls of the disciples…”- Acts 14:22</w:t>
      </w:r>
    </w:p>
    <w:p w14:paraId="7B7D0531" w14:textId="77777777" w:rsidR="00C241E9" w:rsidRPr="00C241E9" w:rsidRDefault="00C241E9" w:rsidP="00C241E9">
      <w:pPr>
        <w:pStyle w:val="ListParagraph"/>
        <w:numPr>
          <w:ilvl w:val="0"/>
          <w:numId w:val="25"/>
        </w:numPr>
        <w:spacing w:before="240"/>
        <w:ind w:left="1440"/>
        <w:rPr>
          <w:noProof/>
        </w:rPr>
      </w:pPr>
      <w:r w:rsidRPr="00C241E9">
        <w:rPr>
          <w:noProof/>
        </w:rPr>
        <w:t>To edify the believer in the faith</w:t>
      </w:r>
    </w:p>
    <w:p w14:paraId="063D2064" w14:textId="77777777" w:rsidR="00C241E9" w:rsidRPr="00C241E9" w:rsidRDefault="00C241E9" w:rsidP="00C241E9">
      <w:pPr>
        <w:ind w:left="1440"/>
        <w:rPr>
          <w:rFonts w:ascii="Cambria" w:hAnsi="Cambria"/>
          <w:i/>
          <w:noProof/>
        </w:rPr>
      </w:pPr>
      <w:r w:rsidRPr="00C241E9">
        <w:rPr>
          <w:rFonts w:ascii="Cambria" w:hAnsi="Cambria"/>
          <w:i/>
          <w:noProof/>
        </w:rPr>
        <w:t>“Exhorting them to continue in the faith…”- Acts 14:22</w:t>
      </w:r>
    </w:p>
    <w:p w14:paraId="72104BE8" w14:textId="77777777" w:rsidR="00C241E9" w:rsidRPr="00C241E9" w:rsidRDefault="00C241E9" w:rsidP="00C241E9">
      <w:pPr>
        <w:pStyle w:val="ListParagraph"/>
        <w:numPr>
          <w:ilvl w:val="0"/>
          <w:numId w:val="25"/>
        </w:numPr>
        <w:spacing w:before="240"/>
        <w:ind w:left="1440"/>
        <w:rPr>
          <w:noProof/>
        </w:rPr>
      </w:pPr>
      <w:r w:rsidRPr="00C241E9">
        <w:rPr>
          <w:noProof/>
        </w:rPr>
        <w:t>To encourage the believer in the faith</w:t>
      </w:r>
      <w:r w:rsidRPr="00C241E9">
        <w:rPr>
          <w:noProof/>
        </w:rPr>
        <w:br/>
      </w:r>
      <w:r w:rsidRPr="00C241E9">
        <w:rPr>
          <w:i/>
          <w:noProof/>
        </w:rPr>
        <w:t>“And that through much tribulation we must enter into the kingdom of God.” - Acts 14:22</w:t>
      </w:r>
      <w:r w:rsidRPr="00C241E9">
        <w:rPr>
          <w:i/>
          <w:noProof/>
        </w:rPr>
        <w:br/>
      </w:r>
    </w:p>
    <w:p w14:paraId="763CEA3B" w14:textId="77777777" w:rsidR="00C241E9" w:rsidRPr="00C241E9" w:rsidRDefault="00C241E9" w:rsidP="00C241E9">
      <w:pPr>
        <w:pStyle w:val="ListParagraph"/>
        <w:numPr>
          <w:ilvl w:val="0"/>
          <w:numId w:val="24"/>
        </w:numPr>
        <w:spacing w:before="240"/>
        <w:ind w:left="1080"/>
        <w:rPr>
          <w:noProof/>
        </w:rPr>
      </w:pPr>
      <w:r w:rsidRPr="00C241E9">
        <w:rPr>
          <w:noProof/>
        </w:rPr>
        <w:t>A Biblical Focal Point for Assimilating New Members (church transfers) into the Church</w:t>
      </w:r>
    </w:p>
    <w:p w14:paraId="19F2C974" w14:textId="77777777" w:rsidR="00C241E9" w:rsidRPr="00C241E9" w:rsidRDefault="00C241E9" w:rsidP="00C241E9">
      <w:pPr>
        <w:pStyle w:val="ListParagraph"/>
        <w:numPr>
          <w:ilvl w:val="0"/>
          <w:numId w:val="26"/>
        </w:numPr>
        <w:spacing w:before="240"/>
        <w:ind w:left="1440"/>
        <w:rPr>
          <w:noProof/>
        </w:rPr>
      </w:pPr>
      <w:r w:rsidRPr="00C241E9">
        <w:rPr>
          <w:noProof/>
        </w:rPr>
        <w:t>Doctrinal confirmation</w:t>
      </w:r>
    </w:p>
    <w:p w14:paraId="12272FE6" w14:textId="77777777" w:rsidR="00C241E9" w:rsidRPr="00C241E9" w:rsidRDefault="00C241E9" w:rsidP="00C241E9">
      <w:pPr>
        <w:spacing w:before="240"/>
        <w:ind w:left="1440"/>
        <w:rPr>
          <w:rFonts w:ascii="Cambria" w:hAnsi="Cambria"/>
          <w:noProof/>
        </w:rPr>
      </w:pPr>
      <w:r w:rsidRPr="00C241E9">
        <w:rPr>
          <w:rFonts w:ascii="Cambria" w:hAnsi="Cambria"/>
          <w:noProof/>
        </w:rPr>
        <w:lastRenderedPageBreak/>
        <w:t>Discipleship helps drive home what the church believes and teaches about core doctrines. It also flushes out any issues up front.</w:t>
      </w:r>
    </w:p>
    <w:p w14:paraId="04654C58" w14:textId="77777777" w:rsidR="00C241E9" w:rsidRPr="00C241E9" w:rsidRDefault="00C241E9" w:rsidP="00C241E9">
      <w:pPr>
        <w:pStyle w:val="ListParagraph"/>
        <w:numPr>
          <w:ilvl w:val="0"/>
          <w:numId w:val="26"/>
        </w:numPr>
        <w:spacing w:before="240"/>
        <w:ind w:left="1440"/>
        <w:rPr>
          <w:noProof/>
        </w:rPr>
      </w:pPr>
      <w:r w:rsidRPr="00C241E9">
        <w:rPr>
          <w:noProof/>
        </w:rPr>
        <w:t>Devotional connection</w:t>
      </w:r>
    </w:p>
    <w:p w14:paraId="3D2E91E1" w14:textId="77777777" w:rsidR="00C241E9" w:rsidRPr="00C241E9" w:rsidRDefault="00C241E9" w:rsidP="00C241E9">
      <w:pPr>
        <w:spacing w:before="240"/>
        <w:ind w:left="1440"/>
        <w:rPr>
          <w:rFonts w:ascii="Cambria" w:hAnsi="Cambria"/>
          <w:noProof/>
        </w:rPr>
      </w:pPr>
      <w:r w:rsidRPr="00C241E9">
        <w:rPr>
          <w:rFonts w:ascii="Cambria" w:hAnsi="Cambria"/>
          <w:noProof/>
        </w:rPr>
        <w:t>Discipleship helps to connect the new individual(s) to the Pastor as well as the vision and program of the church.</w:t>
      </w:r>
    </w:p>
    <w:p w14:paraId="3E9F2A46" w14:textId="77777777" w:rsidR="00C241E9" w:rsidRPr="00C241E9" w:rsidRDefault="00C241E9" w:rsidP="00C241E9">
      <w:pPr>
        <w:pStyle w:val="ListParagraph"/>
        <w:numPr>
          <w:ilvl w:val="0"/>
          <w:numId w:val="24"/>
        </w:numPr>
        <w:spacing w:before="240"/>
        <w:ind w:left="1080"/>
        <w:rPr>
          <w:noProof/>
        </w:rPr>
      </w:pPr>
      <w:r w:rsidRPr="00C241E9">
        <w:rPr>
          <w:noProof/>
        </w:rPr>
        <w:t>A Basis for Friendships and Relationships in the Church</w:t>
      </w:r>
    </w:p>
    <w:p w14:paraId="7B25887B" w14:textId="77777777" w:rsidR="00C241E9" w:rsidRPr="00C241E9" w:rsidRDefault="00C241E9" w:rsidP="00C241E9">
      <w:pPr>
        <w:pStyle w:val="ListParagraph"/>
        <w:numPr>
          <w:ilvl w:val="0"/>
          <w:numId w:val="27"/>
        </w:numPr>
        <w:spacing w:before="240"/>
        <w:ind w:left="1440"/>
        <w:rPr>
          <w:noProof/>
        </w:rPr>
      </w:pPr>
      <w:r w:rsidRPr="00C241E9">
        <w:rPr>
          <w:noProof/>
        </w:rPr>
        <w:t>New believers will build friendships with the teacher or facilitator and other members of the class.</w:t>
      </w:r>
      <w:r w:rsidRPr="00C241E9">
        <w:rPr>
          <w:noProof/>
        </w:rPr>
        <w:br/>
      </w:r>
    </w:p>
    <w:p w14:paraId="69F1DAB4" w14:textId="77777777" w:rsidR="00C241E9" w:rsidRPr="00C241E9" w:rsidRDefault="00C241E9" w:rsidP="00C241E9">
      <w:pPr>
        <w:pStyle w:val="ListParagraph"/>
        <w:numPr>
          <w:ilvl w:val="0"/>
          <w:numId w:val="27"/>
        </w:numPr>
        <w:spacing w:before="240"/>
        <w:ind w:left="1440"/>
        <w:rPr>
          <w:noProof/>
        </w:rPr>
      </w:pPr>
      <w:r w:rsidRPr="00C241E9">
        <w:rPr>
          <w:noProof/>
        </w:rPr>
        <w:t>New believers will have an immediate prayer network that is praying for them.</w:t>
      </w:r>
    </w:p>
    <w:p w14:paraId="7E602DB0" w14:textId="77777777" w:rsidR="00C241E9" w:rsidRPr="00C241E9" w:rsidRDefault="00C241E9" w:rsidP="00C241E9">
      <w:pPr>
        <w:spacing w:before="240"/>
        <w:rPr>
          <w:rFonts w:ascii="Cambria" w:hAnsi="Cambria"/>
          <w:noProof/>
        </w:rPr>
      </w:pPr>
      <w:r w:rsidRPr="00C241E9">
        <w:rPr>
          <w:rFonts w:ascii="Cambria" w:hAnsi="Cambria"/>
          <w:b/>
          <w:noProof/>
        </w:rPr>
        <w:t>II.</w:t>
      </w:r>
      <w:r w:rsidRPr="00C241E9">
        <w:rPr>
          <w:rFonts w:ascii="Cambria" w:hAnsi="Cambria"/>
          <w:b/>
          <w:noProof/>
        </w:rPr>
        <w:tab/>
        <w:t xml:space="preserve">The </w:t>
      </w:r>
      <w:r w:rsidRPr="00C241E9">
        <w:rPr>
          <w:rFonts w:ascii="Cambria" w:hAnsi="Cambria"/>
          <w:b/>
          <w:i/>
          <w:noProof/>
          <w:u w:val="single"/>
        </w:rPr>
        <w:t>Process</w:t>
      </w:r>
      <w:r w:rsidRPr="00C241E9">
        <w:rPr>
          <w:rFonts w:ascii="Cambria" w:hAnsi="Cambria"/>
          <w:b/>
          <w:noProof/>
        </w:rPr>
        <w:t xml:space="preserve"> in Discipleship</w:t>
      </w:r>
    </w:p>
    <w:p w14:paraId="4AC5B445" w14:textId="77777777" w:rsidR="00C241E9" w:rsidRPr="00C241E9" w:rsidRDefault="00C241E9" w:rsidP="00C241E9">
      <w:pPr>
        <w:pStyle w:val="ListParagraph"/>
        <w:numPr>
          <w:ilvl w:val="0"/>
          <w:numId w:val="29"/>
        </w:numPr>
        <w:spacing w:before="240"/>
        <w:ind w:left="1080"/>
        <w:rPr>
          <w:noProof/>
        </w:rPr>
      </w:pPr>
      <w:r w:rsidRPr="00C241E9">
        <w:rPr>
          <w:noProof/>
        </w:rPr>
        <w:t>The Studies or Curriculum</w:t>
      </w:r>
      <w:r w:rsidRPr="00C241E9">
        <w:rPr>
          <w:noProof/>
        </w:rPr>
        <w:br/>
        <w:t>There are two curriculums: the King James Bible and a discipleship work booklet.</w:t>
      </w:r>
    </w:p>
    <w:p w14:paraId="1DA1944F" w14:textId="77777777" w:rsidR="00C241E9" w:rsidRPr="00C241E9" w:rsidRDefault="00C241E9" w:rsidP="00C241E9">
      <w:pPr>
        <w:pStyle w:val="ListParagraph"/>
        <w:numPr>
          <w:ilvl w:val="0"/>
          <w:numId w:val="28"/>
        </w:numPr>
        <w:spacing w:before="240" w:after="120"/>
        <w:ind w:left="1440"/>
        <w:contextualSpacing w:val="0"/>
        <w:rPr>
          <w:noProof/>
        </w:rPr>
      </w:pPr>
      <w:r w:rsidRPr="00C241E9">
        <w:rPr>
          <w:noProof/>
        </w:rPr>
        <w:t>The senior pastor of the church should be consulted as to his preference.</w:t>
      </w:r>
    </w:p>
    <w:p w14:paraId="5AC35AFD" w14:textId="77777777" w:rsidR="00C241E9" w:rsidRPr="00C241E9" w:rsidRDefault="00C241E9" w:rsidP="00C241E9">
      <w:pPr>
        <w:pStyle w:val="ListParagraph"/>
        <w:numPr>
          <w:ilvl w:val="0"/>
          <w:numId w:val="28"/>
        </w:numPr>
        <w:spacing w:before="240" w:after="120"/>
        <w:ind w:left="1440"/>
        <w:contextualSpacing w:val="0"/>
        <w:rPr>
          <w:noProof/>
        </w:rPr>
      </w:pPr>
      <w:r w:rsidRPr="00C241E9">
        <w:rPr>
          <w:noProof/>
        </w:rPr>
        <w:t xml:space="preserve">We have used use the </w:t>
      </w:r>
      <w:r w:rsidRPr="00C241E9">
        <w:rPr>
          <w:i/>
          <w:noProof/>
        </w:rPr>
        <w:t>ABC’s of Christian Discipleship</w:t>
      </w:r>
      <w:r w:rsidRPr="00C241E9">
        <w:rPr>
          <w:noProof/>
        </w:rPr>
        <w:t xml:space="preserve"> produced by Robert Sargent.  We are presently using the </w:t>
      </w:r>
      <w:r w:rsidRPr="00C241E9">
        <w:rPr>
          <w:i/>
          <w:noProof/>
        </w:rPr>
        <w:t>One Step at a Time</w:t>
      </w:r>
      <w:r w:rsidRPr="00C241E9">
        <w:rPr>
          <w:noProof/>
        </w:rPr>
        <w:t xml:space="preserve"> series by Dr. Mike Ray and myself.</w:t>
      </w:r>
    </w:p>
    <w:p w14:paraId="13866FE8" w14:textId="77777777" w:rsidR="00C241E9" w:rsidRPr="00C241E9" w:rsidRDefault="00C241E9" w:rsidP="00C241E9">
      <w:pPr>
        <w:pStyle w:val="ListParagraph"/>
        <w:numPr>
          <w:ilvl w:val="0"/>
          <w:numId w:val="28"/>
        </w:numPr>
        <w:spacing w:before="240" w:after="120"/>
        <w:ind w:left="1440"/>
        <w:contextualSpacing w:val="0"/>
        <w:rPr>
          <w:noProof/>
        </w:rPr>
      </w:pPr>
      <w:r w:rsidRPr="00C241E9">
        <w:rPr>
          <w:noProof/>
        </w:rPr>
        <w:t>Whatever you do, make sure it covers the necessary subjects for new and growing believers and that it uses the King James Bible and is Baptist in emphasis.</w:t>
      </w:r>
    </w:p>
    <w:p w14:paraId="277FE283" w14:textId="77777777" w:rsidR="00C241E9" w:rsidRPr="00C241E9" w:rsidRDefault="00C241E9" w:rsidP="00C241E9">
      <w:pPr>
        <w:pStyle w:val="ListParagraph"/>
        <w:numPr>
          <w:ilvl w:val="0"/>
          <w:numId w:val="28"/>
        </w:numPr>
        <w:spacing w:before="240" w:after="120"/>
        <w:ind w:left="1440"/>
        <w:contextualSpacing w:val="0"/>
        <w:rPr>
          <w:noProof/>
        </w:rPr>
      </w:pPr>
      <w:r w:rsidRPr="00C241E9">
        <w:rPr>
          <w:noProof/>
        </w:rPr>
        <w:t>The pastor needs to be thoroughly familiar with the curriculum being used.</w:t>
      </w:r>
    </w:p>
    <w:p w14:paraId="70217D26" w14:textId="77777777" w:rsidR="00C241E9" w:rsidRPr="00C241E9" w:rsidRDefault="00C241E9" w:rsidP="00C241E9">
      <w:pPr>
        <w:pStyle w:val="ListParagraph"/>
        <w:numPr>
          <w:ilvl w:val="0"/>
          <w:numId w:val="29"/>
        </w:numPr>
        <w:spacing w:before="240"/>
        <w:ind w:left="1080"/>
        <w:rPr>
          <w:noProof/>
        </w:rPr>
      </w:pPr>
      <w:r w:rsidRPr="00C241E9">
        <w:rPr>
          <w:noProof/>
        </w:rPr>
        <w:t>The Supervisors</w:t>
      </w:r>
    </w:p>
    <w:p w14:paraId="4FCB1889" w14:textId="77777777" w:rsidR="00C241E9" w:rsidRPr="00C241E9" w:rsidRDefault="00C241E9" w:rsidP="00C241E9">
      <w:pPr>
        <w:pStyle w:val="ListParagraph"/>
        <w:numPr>
          <w:ilvl w:val="0"/>
          <w:numId w:val="30"/>
        </w:numPr>
        <w:spacing w:after="120"/>
        <w:ind w:left="1440"/>
        <w:contextualSpacing w:val="0"/>
        <w:rPr>
          <w:noProof/>
        </w:rPr>
      </w:pPr>
      <w:r w:rsidRPr="00C241E9">
        <w:rPr>
          <w:noProof/>
        </w:rPr>
        <w:t>Who will be your disciplers and trainers? They should be people who are 100% loyal to the pastor and his ministry.</w:t>
      </w:r>
    </w:p>
    <w:p w14:paraId="3D7911D1" w14:textId="77777777" w:rsidR="00C241E9" w:rsidRPr="00C241E9" w:rsidRDefault="00C241E9" w:rsidP="00C241E9">
      <w:pPr>
        <w:pStyle w:val="ListParagraph"/>
        <w:numPr>
          <w:ilvl w:val="0"/>
          <w:numId w:val="30"/>
        </w:numPr>
        <w:spacing w:after="120"/>
        <w:ind w:left="1440"/>
        <w:contextualSpacing w:val="0"/>
        <w:rPr>
          <w:noProof/>
        </w:rPr>
      </w:pPr>
      <w:r w:rsidRPr="00C241E9">
        <w:rPr>
          <w:noProof/>
        </w:rPr>
        <w:t>It is recommended that the pastor be involved at the beginning stages of this ministry to have good familiarity with the process.</w:t>
      </w:r>
    </w:p>
    <w:p w14:paraId="68AD54CB" w14:textId="77777777" w:rsidR="00C241E9" w:rsidRPr="00C241E9" w:rsidRDefault="00C241E9" w:rsidP="00C241E9">
      <w:pPr>
        <w:pStyle w:val="ListParagraph"/>
        <w:numPr>
          <w:ilvl w:val="0"/>
          <w:numId w:val="30"/>
        </w:numPr>
        <w:spacing w:after="120"/>
        <w:ind w:left="1440"/>
        <w:contextualSpacing w:val="0"/>
        <w:rPr>
          <w:noProof/>
        </w:rPr>
      </w:pPr>
      <w:r w:rsidRPr="00C241E9">
        <w:rPr>
          <w:noProof/>
        </w:rPr>
        <w:t>The initial disciplers and trainers should be trained by the pastor.</w:t>
      </w:r>
    </w:p>
    <w:p w14:paraId="5C9ACFBA" w14:textId="77777777" w:rsidR="00C241E9" w:rsidRPr="00C241E9" w:rsidRDefault="00C241E9" w:rsidP="00C241E9">
      <w:pPr>
        <w:pStyle w:val="ListParagraph"/>
        <w:numPr>
          <w:ilvl w:val="0"/>
          <w:numId w:val="30"/>
        </w:numPr>
        <w:spacing w:after="120"/>
        <w:ind w:left="1440"/>
        <w:contextualSpacing w:val="0"/>
        <w:rPr>
          <w:noProof/>
        </w:rPr>
      </w:pPr>
      <w:r w:rsidRPr="00C241E9">
        <w:rPr>
          <w:noProof/>
        </w:rPr>
        <w:t>Disciplers and trainers should be able to convey the heart of the pastor through discipleship.</w:t>
      </w:r>
    </w:p>
    <w:p w14:paraId="3A20068F" w14:textId="77777777" w:rsidR="00C241E9" w:rsidRPr="00C241E9" w:rsidRDefault="00C241E9" w:rsidP="00C241E9">
      <w:pPr>
        <w:pStyle w:val="ListParagraph"/>
        <w:numPr>
          <w:ilvl w:val="0"/>
          <w:numId w:val="30"/>
        </w:numPr>
        <w:spacing w:after="120"/>
        <w:ind w:left="1440"/>
        <w:contextualSpacing w:val="0"/>
        <w:rPr>
          <w:noProof/>
        </w:rPr>
      </w:pPr>
      <w:r w:rsidRPr="00C241E9">
        <w:rPr>
          <w:noProof/>
        </w:rPr>
        <w:t>Disciplers and trainers need to follow the example of nursing mothers and encouraging fathers in their approach to discipline (1 Thessalonians 2:7, 11)</w:t>
      </w:r>
      <w:r w:rsidRPr="00C241E9">
        <w:rPr>
          <w:noProof/>
        </w:rPr>
        <w:br/>
      </w:r>
    </w:p>
    <w:p w14:paraId="79A87CAE" w14:textId="77777777" w:rsidR="00C241E9" w:rsidRPr="00C241E9" w:rsidRDefault="00C241E9" w:rsidP="00C241E9">
      <w:pPr>
        <w:pStyle w:val="ListParagraph"/>
        <w:numPr>
          <w:ilvl w:val="0"/>
          <w:numId w:val="29"/>
        </w:numPr>
        <w:spacing w:before="240"/>
        <w:ind w:left="1080"/>
        <w:rPr>
          <w:noProof/>
        </w:rPr>
      </w:pPr>
      <w:r w:rsidRPr="00C241E9">
        <w:rPr>
          <w:noProof/>
        </w:rPr>
        <w:t>The Setting or Class</w:t>
      </w:r>
    </w:p>
    <w:p w14:paraId="4FC40C28" w14:textId="77777777" w:rsidR="00C241E9" w:rsidRPr="00C241E9" w:rsidRDefault="00C241E9" w:rsidP="00C241E9">
      <w:pPr>
        <w:pStyle w:val="ListParagraph"/>
        <w:numPr>
          <w:ilvl w:val="0"/>
          <w:numId w:val="31"/>
        </w:numPr>
        <w:spacing w:before="240"/>
        <w:ind w:left="1440"/>
        <w:rPr>
          <w:noProof/>
        </w:rPr>
      </w:pPr>
      <w:r w:rsidRPr="00C241E9">
        <w:rPr>
          <w:noProof/>
        </w:rPr>
        <w:t>The span can be different depending on your program.</w:t>
      </w:r>
    </w:p>
    <w:p w14:paraId="2F133891" w14:textId="77777777" w:rsidR="00C241E9" w:rsidRPr="00C241E9" w:rsidRDefault="00C241E9" w:rsidP="00C241E9">
      <w:pPr>
        <w:spacing w:before="240"/>
        <w:ind w:left="360"/>
        <w:rPr>
          <w:rFonts w:ascii="Cambria" w:hAnsi="Cambria"/>
          <w:noProof/>
        </w:rPr>
      </w:pPr>
      <w:r w:rsidRPr="00C241E9">
        <w:rPr>
          <w:rFonts w:ascii="Cambria" w:hAnsi="Cambria"/>
          <w:noProof/>
        </w:rPr>
        <w:tab/>
      </w:r>
      <w:r w:rsidRPr="00C241E9">
        <w:rPr>
          <w:rFonts w:ascii="Cambria" w:hAnsi="Cambria"/>
          <w:noProof/>
        </w:rPr>
        <w:tab/>
        <w:t>a.</w:t>
      </w:r>
      <w:r w:rsidRPr="00C241E9">
        <w:rPr>
          <w:rFonts w:ascii="Cambria" w:hAnsi="Cambria"/>
          <w:noProof/>
        </w:rPr>
        <w:tab/>
        <w:t>Basic Discipleship (Lessons 1-10)</w:t>
      </w:r>
    </w:p>
    <w:p w14:paraId="0F6DEAF2" w14:textId="77777777" w:rsidR="00C241E9" w:rsidRPr="00C241E9" w:rsidRDefault="00C241E9" w:rsidP="00C241E9">
      <w:pPr>
        <w:spacing w:before="240"/>
        <w:ind w:left="360"/>
        <w:rPr>
          <w:rFonts w:ascii="Cambria" w:hAnsi="Cambria"/>
          <w:noProof/>
        </w:rPr>
      </w:pPr>
      <w:r w:rsidRPr="00C241E9">
        <w:rPr>
          <w:rFonts w:ascii="Cambria" w:hAnsi="Cambria"/>
          <w:noProof/>
        </w:rPr>
        <w:tab/>
      </w:r>
      <w:r w:rsidRPr="00C241E9">
        <w:rPr>
          <w:rFonts w:ascii="Cambria" w:hAnsi="Cambria"/>
          <w:noProof/>
        </w:rPr>
        <w:tab/>
        <w:t>b.</w:t>
      </w:r>
      <w:r w:rsidRPr="00C241E9">
        <w:rPr>
          <w:rFonts w:ascii="Cambria" w:hAnsi="Cambria"/>
          <w:noProof/>
        </w:rPr>
        <w:tab/>
        <w:t>Adavanced Discipleship (Lessons 11-26)</w:t>
      </w:r>
    </w:p>
    <w:p w14:paraId="06DAF858" w14:textId="77777777" w:rsidR="00C241E9" w:rsidRPr="00C241E9" w:rsidRDefault="00C241E9" w:rsidP="00C241E9">
      <w:pPr>
        <w:spacing w:before="240"/>
        <w:ind w:left="360"/>
        <w:rPr>
          <w:rFonts w:ascii="Cambria" w:hAnsi="Cambria"/>
          <w:noProof/>
        </w:rPr>
      </w:pPr>
      <w:r w:rsidRPr="00C241E9">
        <w:rPr>
          <w:rFonts w:ascii="Cambria" w:hAnsi="Cambria"/>
          <w:noProof/>
        </w:rPr>
        <w:tab/>
      </w:r>
      <w:r w:rsidRPr="00C241E9">
        <w:rPr>
          <w:rFonts w:ascii="Cambria" w:hAnsi="Cambria"/>
          <w:noProof/>
        </w:rPr>
        <w:tab/>
        <w:t>c.</w:t>
      </w:r>
      <w:r w:rsidRPr="00C241E9">
        <w:rPr>
          <w:rFonts w:ascii="Cambria" w:hAnsi="Cambria"/>
          <w:noProof/>
        </w:rPr>
        <w:tab/>
        <w:t>Premier Discipleship (Lessons 27-43)</w:t>
      </w:r>
    </w:p>
    <w:p w14:paraId="197604D0" w14:textId="77777777" w:rsidR="00C241E9" w:rsidRPr="00C241E9" w:rsidRDefault="00C241E9" w:rsidP="00C241E9">
      <w:pPr>
        <w:pStyle w:val="ListParagraph"/>
        <w:numPr>
          <w:ilvl w:val="0"/>
          <w:numId w:val="31"/>
        </w:numPr>
        <w:spacing w:before="240"/>
        <w:ind w:left="1440"/>
        <w:rPr>
          <w:noProof/>
        </w:rPr>
      </w:pPr>
      <w:r w:rsidRPr="00C241E9">
        <w:rPr>
          <w:noProof/>
        </w:rPr>
        <w:lastRenderedPageBreak/>
        <w:t>The size - one on one, new members class, group Bible study - determination needs to be made on maximum class size.</w:t>
      </w:r>
      <w:r w:rsidRPr="00C241E9">
        <w:rPr>
          <w:noProof/>
        </w:rPr>
        <w:br/>
      </w:r>
    </w:p>
    <w:p w14:paraId="5FA365EB" w14:textId="77777777" w:rsidR="00C241E9" w:rsidRPr="00C241E9" w:rsidRDefault="00C241E9" w:rsidP="00C241E9">
      <w:pPr>
        <w:pStyle w:val="ListParagraph"/>
        <w:numPr>
          <w:ilvl w:val="0"/>
          <w:numId w:val="31"/>
        </w:numPr>
        <w:spacing w:before="240"/>
        <w:ind w:left="1440"/>
        <w:rPr>
          <w:noProof/>
        </w:rPr>
      </w:pPr>
      <w:r w:rsidRPr="00C241E9">
        <w:rPr>
          <w:noProof/>
        </w:rPr>
        <w:t>The sameness: men with men, women with women; the following is not recommended:</w:t>
      </w:r>
    </w:p>
    <w:p w14:paraId="1A89D7B8" w14:textId="77777777" w:rsidR="00C241E9" w:rsidRPr="00C241E9" w:rsidRDefault="00C241E9" w:rsidP="00C241E9">
      <w:pPr>
        <w:spacing w:before="240"/>
        <w:ind w:left="360"/>
        <w:rPr>
          <w:rFonts w:ascii="Cambria" w:hAnsi="Cambria"/>
          <w:noProof/>
        </w:rPr>
      </w:pPr>
      <w:r w:rsidRPr="00C241E9">
        <w:rPr>
          <w:rFonts w:ascii="Cambria" w:hAnsi="Cambria"/>
          <w:noProof/>
        </w:rPr>
        <w:tab/>
      </w:r>
      <w:r w:rsidRPr="00C241E9">
        <w:rPr>
          <w:rFonts w:ascii="Cambria" w:hAnsi="Cambria"/>
          <w:noProof/>
        </w:rPr>
        <w:tab/>
        <w:t>a.</w:t>
      </w:r>
      <w:r w:rsidRPr="00C241E9">
        <w:rPr>
          <w:rFonts w:ascii="Cambria" w:hAnsi="Cambria"/>
          <w:noProof/>
        </w:rPr>
        <w:tab/>
        <w:t>Husband and wife teaching a single woman</w:t>
      </w:r>
    </w:p>
    <w:p w14:paraId="35255E2C" w14:textId="77777777" w:rsidR="00C241E9" w:rsidRPr="00C241E9" w:rsidRDefault="00C241E9" w:rsidP="00C241E9">
      <w:pPr>
        <w:spacing w:before="240"/>
        <w:ind w:left="2520" w:hanging="720"/>
        <w:rPr>
          <w:rFonts w:ascii="Cambria" w:hAnsi="Cambria"/>
          <w:noProof/>
        </w:rPr>
      </w:pPr>
      <w:r w:rsidRPr="00C241E9">
        <w:rPr>
          <w:rFonts w:ascii="Cambria" w:hAnsi="Cambria"/>
          <w:noProof/>
        </w:rPr>
        <w:t>b.</w:t>
      </w:r>
      <w:r w:rsidRPr="00C241E9">
        <w:rPr>
          <w:rFonts w:ascii="Cambria" w:hAnsi="Cambria"/>
          <w:noProof/>
        </w:rPr>
        <w:tab/>
        <w:t>Couples with couples without the pastor’s express approval</w:t>
      </w:r>
    </w:p>
    <w:p w14:paraId="759A9DE4" w14:textId="77777777" w:rsidR="00C241E9" w:rsidRPr="00C241E9" w:rsidRDefault="00C241E9" w:rsidP="00C241E9">
      <w:pPr>
        <w:spacing w:before="240"/>
        <w:ind w:left="360"/>
        <w:rPr>
          <w:rFonts w:ascii="Cambria" w:hAnsi="Cambria"/>
          <w:noProof/>
        </w:rPr>
      </w:pPr>
      <w:r w:rsidRPr="00C241E9">
        <w:rPr>
          <w:rFonts w:ascii="Cambria" w:hAnsi="Cambria"/>
          <w:noProof/>
        </w:rPr>
        <w:tab/>
      </w:r>
      <w:r w:rsidRPr="00C241E9">
        <w:rPr>
          <w:rFonts w:ascii="Cambria" w:hAnsi="Cambria"/>
          <w:noProof/>
        </w:rPr>
        <w:tab/>
        <w:t>c.</w:t>
      </w:r>
      <w:r w:rsidRPr="00C241E9">
        <w:rPr>
          <w:rFonts w:ascii="Cambria" w:hAnsi="Cambria"/>
          <w:noProof/>
        </w:rPr>
        <w:tab/>
        <w:t>Women teaching men</w:t>
      </w:r>
    </w:p>
    <w:p w14:paraId="47A820D9" w14:textId="77777777" w:rsidR="00C241E9" w:rsidRPr="00C241E9" w:rsidRDefault="00C241E9" w:rsidP="00C241E9">
      <w:pPr>
        <w:pStyle w:val="ListParagraph"/>
        <w:numPr>
          <w:ilvl w:val="0"/>
          <w:numId w:val="31"/>
        </w:numPr>
        <w:spacing w:before="240"/>
        <w:ind w:left="1440"/>
        <w:rPr>
          <w:noProof/>
        </w:rPr>
      </w:pPr>
      <w:r w:rsidRPr="00C241E9">
        <w:rPr>
          <w:noProof/>
        </w:rPr>
        <w:t>The schedule - location and time</w:t>
      </w:r>
    </w:p>
    <w:p w14:paraId="180109C3" w14:textId="77777777" w:rsidR="00C241E9" w:rsidRPr="00C241E9" w:rsidRDefault="00C241E9" w:rsidP="00C241E9">
      <w:pPr>
        <w:spacing w:before="240"/>
        <w:ind w:left="360"/>
        <w:rPr>
          <w:rFonts w:ascii="Cambria" w:hAnsi="Cambria"/>
          <w:noProof/>
        </w:rPr>
      </w:pPr>
      <w:r w:rsidRPr="00C241E9">
        <w:rPr>
          <w:rFonts w:ascii="Cambria" w:hAnsi="Cambria"/>
          <w:noProof/>
        </w:rPr>
        <w:tab/>
      </w:r>
      <w:r w:rsidRPr="00C241E9">
        <w:rPr>
          <w:rFonts w:ascii="Cambria" w:hAnsi="Cambria"/>
          <w:noProof/>
        </w:rPr>
        <w:tab/>
        <w:t>a.</w:t>
      </w:r>
      <w:r w:rsidRPr="00C241E9">
        <w:rPr>
          <w:rFonts w:ascii="Cambria" w:hAnsi="Cambria"/>
          <w:noProof/>
        </w:rPr>
        <w:tab/>
        <w:t>Sunday nights</w:t>
      </w:r>
    </w:p>
    <w:p w14:paraId="7AE04B03" w14:textId="77777777" w:rsidR="00C241E9" w:rsidRPr="00C241E9" w:rsidRDefault="00C241E9" w:rsidP="00C241E9">
      <w:pPr>
        <w:spacing w:before="240"/>
        <w:ind w:left="3240" w:hanging="720"/>
        <w:rPr>
          <w:rFonts w:ascii="Cambria" w:hAnsi="Cambria"/>
          <w:noProof/>
        </w:rPr>
      </w:pPr>
      <w:r w:rsidRPr="00C241E9">
        <w:rPr>
          <w:rFonts w:ascii="Cambria" w:hAnsi="Cambria"/>
          <w:noProof/>
        </w:rPr>
        <w:t>1.)</w:t>
      </w:r>
      <w:r w:rsidRPr="00C241E9">
        <w:rPr>
          <w:rFonts w:ascii="Cambria" w:hAnsi="Cambria"/>
          <w:noProof/>
        </w:rPr>
        <w:tab/>
        <w:t>New church plants might want this material to initially use this for their mid week service Bible Study time.</w:t>
      </w:r>
    </w:p>
    <w:p w14:paraId="09AAB5BE" w14:textId="77777777" w:rsidR="00C241E9" w:rsidRPr="00C241E9" w:rsidRDefault="00C241E9" w:rsidP="00C241E9">
      <w:pPr>
        <w:spacing w:before="240"/>
        <w:ind w:left="3240" w:hanging="720"/>
        <w:rPr>
          <w:rFonts w:ascii="Cambria" w:hAnsi="Cambria"/>
          <w:noProof/>
        </w:rPr>
      </w:pPr>
      <w:r w:rsidRPr="00C241E9">
        <w:rPr>
          <w:rFonts w:ascii="Cambria" w:hAnsi="Cambria"/>
          <w:noProof/>
        </w:rPr>
        <w:t>2.)</w:t>
      </w:r>
      <w:r w:rsidRPr="00C241E9">
        <w:rPr>
          <w:rFonts w:ascii="Cambria" w:hAnsi="Cambria"/>
          <w:noProof/>
        </w:rPr>
        <w:tab/>
        <w:t>We do it at 5:00 - 5:45 p.m. and have the attendees transition to the mid week service from there.</w:t>
      </w:r>
      <w:r w:rsidRPr="00C241E9">
        <w:rPr>
          <w:rFonts w:ascii="Cambria" w:hAnsi="Cambria"/>
          <w:noProof/>
        </w:rPr>
        <w:tab/>
      </w:r>
    </w:p>
    <w:p w14:paraId="750AF30A" w14:textId="77777777" w:rsidR="00C241E9" w:rsidRPr="00C241E9" w:rsidRDefault="00C241E9" w:rsidP="00C241E9">
      <w:pPr>
        <w:spacing w:before="240"/>
        <w:ind w:left="360"/>
        <w:rPr>
          <w:rFonts w:ascii="Cambria" w:hAnsi="Cambria"/>
          <w:noProof/>
        </w:rPr>
      </w:pPr>
      <w:r w:rsidRPr="00C241E9">
        <w:rPr>
          <w:rFonts w:ascii="Cambria" w:hAnsi="Cambria"/>
          <w:noProof/>
        </w:rPr>
        <w:tab/>
      </w:r>
      <w:r w:rsidRPr="00C241E9">
        <w:rPr>
          <w:rFonts w:ascii="Cambria" w:hAnsi="Cambria"/>
          <w:noProof/>
        </w:rPr>
        <w:tab/>
        <w:t>b.</w:t>
      </w:r>
      <w:r w:rsidRPr="00C241E9">
        <w:rPr>
          <w:rFonts w:ascii="Cambria" w:hAnsi="Cambria"/>
          <w:noProof/>
        </w:rPr>
        <w:tab/>
        <w:t>Sunday school</w:t>
      </w:r>
    </w:p>
    <w:p w14:paraId="401ACF9A" w14:textId="77777777" w:rsidR="00C241E9" w:rsidRPr="00C241E9" w:rsidRDefault="00C241E9" w:rsidP="00C241E9">
      <w:pPr>
        <w:spacing w:before="240"/>
        <w:ind w:left="360"/>
        <w:rPr>
          <w:rFonts w:ascii="Cambria" w:hAnsi="Cambria"/>
          <w:noProof/>
        </w:rPr>
      </w:pPr>
      <w:r w:rsidRPr="00C241E9">
        <w:rPr>
          <w:rFonts w:ascii="Cambria" w:hAnsi="Cambria"/>
          <w:noProof/>
        </w:rPr>
        <w:tab/>
      </w:r>
      <w:r w:rsidRPr="00C241E9">
        <w:rPr>
          <w:rFonts w:ascii="Cambria" w:hAnsi="Cambria"/>
          <w:noProof/>
        </w:rPr>
        <w:tab/>
        <w:t>c.</w:t>
      </w:r>
      <w:r w:rsidRPr="00C241E9">
        <w:rPr>
          <w:rFonts w:ascii="Cambria" w:hAnsi="Cambria"/>
          <w:noProof/>
        </w:rPr>
        <w:tab/>
        <w:t>Wednesday evening</w:t>
      </w:r>
    </w:p>
    <w:p w14:paraId="5F9B2248" w14:textId="77777777" w:rsidR="00C241E9" w:rsidRPr="00C241E9" w:rsidRDefault="00C241E9" w:rsidP="00C241E9">
      <w:pPr>
        <w:pStyle w:val="ListParagraph"/>
        <w:numPr>
          <w:ilvl w:val="0"/>
          <w:numId w:val="29"/>
        </w:numPr>
        <w:spacing w:before="240"/>
        <w:ind w:left="1080"/>
        <w:rPr>
          <w:noProof/>
        </w:rPr>
      </w:pPr>
      <w:r w:rsidRPr="00C241E9">
        <w:rPr>
          <w:noProof/>
        </w:rPr>
        <w:t>The Standard</w:t>
      </w:r>
    </w:p>
    <w:p w14:paraId="5D7F0E1A" w14:textId="77777777" w:rsidR="00C241E9" w:rsidRPr="00C241E9" w:rsidRDefault="00C241E9" w:rsidP="00C241E9">
      <w:pPr>
        <w:pStyle w:val="ListParagraph"/>
        <w:numPr>
          <w:ilvl w:val="0"/>
          <w:numId w:val="32"/>
        </w:numPr>
        <w:spacing w:before="240" w:after="120"/>
        <w:ind w:left="1440"/>
        <w:contextualSpacing w:val="0"/>
        <w:rPr>
          <w:noProof/>
        </w:rPr>
      </w:pPr>
      <w:r w:rsidRPr="00C241E9">
        <w:rPr>
          <w:noProof/>
        </w:rPr>
        <w:t xml:space="preserve">Preparation </w:t>
      </w:r>
    </w:p>
    <w:p w14:paraId="6E4CF580" w14:textId="77777777" w:rsidR="00C241E9" w:rsidRPr="00C241E9" w:rsidRDefault="00C241E9" w:rsidP="00C241E9">
      <w:pPr>
        <w:pStyle w:val="ListParagraph"/>
        <w:numPr>
          <w:ilvl w:val="0"/>
          <w:numId w:val="32"/>
        </w:numPr>
        <w:spacing w:before="240" w:after="120"/>
        <w:ind w:left="1440"/>
        <w:contextualSpacing w:val="0"/>
        <w:rPr>
          <w:noProof/>
        </w:rPr>
      </w:pPr>
      <w:r w:rsidRPr="00C241E9">
        <w:rPr>
          <w:noProof/>
        </w:rPr>
        <w:t>Students must complete the lesson plan before each class, and come prepared with questions.</w:t>
      </w:r>
    </w:p>
    <w:p w14:paraId="19732B95" w14:textId="77777777" w:rsidR="00C241E9" w:rsidRPr="00C241E9" w:rsidRDefault="00C241E9" w:rsidP="00C241E9">
      <w:pPr>
        <w:pStyle w:val="ListParagraph"/>
        <w:numPr>
          <w:ilvl w:val="0"/>
          <w:numId w:val="32"/>
        </w:numPr>
        <w:spacing w:before="240" w:after="120"/>
        <w:ind w:left="1440"/>
        <w:contextualSpacing w:val="0"/>
        <w:rPr>
          <w:noProof/>
        </w:rPr>
      </w:pPr>
      <w:r w:rsidRPr="00C241E9">
        <w:rPr>
          <w:noProof/>
        </w:rPr>
        <w:t>Participation</w:t>
      </w:r>
    </w:p>
    <w:p w14:paraId="725BC52C" w14:textId="77777777" w:rsidR="00C241E9" w:rsidRPr="00C241E9" w:rsidRDefault="00C241E9" w:rsidP="00C241E9">
      <w:pPr>
        <w:pStyle w:val="ListParagraph"/>
        <w:numPr>
          <w:ilvl w:val="0"/>
          <w:numId w:val="32"/>
        </w:numPr>
        <w:spacing w:before="240" w:after="120"/>
        <w:ind w:left="1440"/>
        <w:contextualSpacing w:val="0"/>
        <w:rPr>
          <w:noProof/>
        </w:rPr>
      </w:pPr>
      <w:r w:rsidRPr="00C241E9">
        <w:rPr>
          <w:noProof/>
        </w:rPr>
        <w:t>All students will take a section of the lesson and give their answers (in the Advanced and Premier Program)</w:t>
      </w:r>
    </w:p>
    <w:p w14:paraId="45A82537" w14:textId="77777777" w:rsidR="00C241E9" w:rsidRPr="00C241E9" w:rsidRDefault="00C241E9" w:rsidP="00C241E9">
      <w:pPr>
        <w:pStyle w:val="ListParagraph"/>
        <w:numPr>
          <w:ilvl w:val="0"/>
          <w:numId w:val="32"/>
        </w:numPr>
        <w:spacing w:before="240" w:after="120"/>
        <w:ind w:left="1440"/>
        <w:contextualSpacing w:val="0"/>
        <w:rPr>
          <w:noProof/>
          <w:u w:val="single"/>
        </w:rPr>
      </w:pPr>
      <w:r w:rsidRPr="00C241E9">
        <w:rPr>
          <w:noProof/>
        </w:rPr>
        <w:t>Punctuality</w:t>
      </w:r>
    </w:p>
    <w:p w14:paraId="5EA88F1D" w14:textId="77777777" w:rsidR="00C241E9" w:rsidRPr="00C241E9" w:rsidRDefault="00C241E9" w:rsidP="00C241E9">
      <w:pPr>
        <w:pStyle w:val="ListParagraph"/>
        <w:numPr>
          <w:ilvl w:val="0"/>
          <w:numId w:val="32"/>
        </w:numPr>
        <w:spacing w:before="240" w:after="120"/>
        <w:ind w:left="1440"/>
        <w:contextualSpacing w:val="0"/>
        <w:rPr>
          <w:noProof/>
        </w:rPr>
      </w:pPr>
      <w:r w:rsidRPr="00C241E9">
        <w:rPr>
          <w:noProof/>
        </w:rPr>
        <w:t>A decision should be made on how many classes a student will be allowed to miss.</w:t>
      </w:r>
    </w:p>
    <w:p w14:paraId="0387271A" w14:textId="77777777" w:rsidR="00C241E9" w:rsidRPr="00C241E9" w:rsidRDefault="00C241E9" w:rsidP="00C241E9">
      <w:pPr>
        <w:pStyle w:val="ListParagraph"/>
        <w:numPr>
          <w:ilvl w:val="0"/>
          <w:numId w:val="32"/>
        </w:numPr>
        <w:spacing w:before="240" w:after="120"/>
        <w:ind w:left="1440"/>
        <w:contextualSpacing w:val="0"/>
        <w:rPr>
          <w:noProof/>
        </w:rPr>
      </w:pPr>
      <w:r w:rsidRPr="00C241E9">
        <w:rPr>
          <w:noProof/>
        </w:rPr>
        <w:t>Progress</w:t>
      </w:r>
    </w:p>
    <w:p w14:paraId="72F3C292" w14:textId="77777777" w:rsidR="00C241E9" w:rsidRPr="00C241E9" w:rsidRDefault="00C241E9" w:rsidP="00C241E9">
      <w:pPr>
        <w:spacing w:before="240"/>
        <w:ind w:left="2520" w:hanging="720"/>
        <w:rPr>
          <w:rFonts w:ascii="Cambria" w:hAnsi="Cambria"/>
          <w:noProof/>
        </w:rPr>
      </w:pPr>
      <w:r w:rsidRPr="00C241E9">
        <w:rPr>
          <w:rFonts w:ascii="Cambria" w:hAnsi="Cambria"/>
          <w:noProof/>
        </w:rPr>
        <w:t>a.</w:t>
      </w:r>
      <w:r w:rsidRPr="00C241E9">
        <w:rPr>
          <w:rFonts w:ascii="Cambria" w:hAnsi="Cambria"/>
          <w:noProof/>
        </w:rPr>
        <w:tab/>
        <w:t>The disciplers should give a weekly report to the pastor and the appointed director of the discipleship program.</w:t>
      </w:r>
    </w:p>
    <w:p w14:paraId="0C7C48BD" w14:textId="77777777" w:rsidR="00C241E9" w:rsidRPr="00C241E9" w:rsidRDefault="00C241E9" w:rsidP="00C241E9">
      <w:pPr>
        <w:spacing w:before="240"/>
        <w:ind w:left="2520" w:hanging="720"/>
        <w:rPr>
          <w:rFonts w:ascii="Cambria" w:hAnsi="Cambria"/>
          <w:noProof/>
        </w:rPr>
      </w:pPr>
      <w:r w:rsidRPr="00C241E9">
        <w:rPr>
          <w:rFonts w:ascii="Cambria" w:hAnsi="Cambria"/>
          <w:noProof/>
        </w:rPr>
        <w:t>b.</w:t>
      </w:r>
      <w:r w:rsidRPr="00C241E9">
        <w:rPr>
          <w:rFonts w:ascii="Cambria" w:hAnsi="Cambria"/>
          <w:noProof/>
        </w:rPr>
        <w:tab/>
        <w:t>Discipleship is not done on a pass or fail basis; rather it is on a complete or incomplete basis.</w:t>
      </w:r>
    </w:p>
    <w:p w14:paraId="16FF2B24" w14:textId="77777777" w:rsidR="00C241E9" w:rsidRPr="00C241E9" w:rsidRDefault="00C241E9" w:rsidP="00C241E9">
      <w:pPr>
        <w:spacing w:before="240"/>
        <w:ind w:left="2520" w:hanging="720"/>
        <w:rPr>
          <w:rFonts w:ascii="Cambria" w:hAnsi="Cambria"/>
          <w:noProof/>
        </w:rPr>
      </w:pPr>
      <w:r w:rsidRPr="00C241E9">
        <w:rPr>
          <w:rFonts w:ascii="Cambria" w:hAnsi="Cambria"/>
          <w:noProof/>
        </w:rPr>
        <w:t>c.</w:t>
      </w:r>
      <w:r w:rsidRPr="00C241E9">
        <w:rPr>
          <w:rFonts w:ascii="Cambria" w:hAnsi="Cambria"/>
          <w:noProof/>
        </w:rPr>
        <w:tab/>
        <w:t>Students who complete the entire series should be recognized with a certificate of completion that is given to them as part of a church service.</w:t>
      </w:r>
    </w:p>
    <w:p w14:paraId="5626CB8F" w14:textId="77777777" w:rsidR="00C241E9" w:rsidRPr="00C241E9" w:rsidRDefault="00C241E9" w:rsidP="00C241E9">
      <w:pPr>
        <w:spacing w:before="240"/>
        <w:rPr>
          <w:rFonts w:ascii="Cambria" w:hAnsi="Cambria"/>
          <w:noProof/>
        </w:rPr>
      </w:pPr>
      <w:r w:rsidRPr="00C241E9">
        <w:rPr>
          <w:rFonts w:ascii="Cambria" w:hAnsi="Cambria"/>
          <w:b/>
          <w:noProof/>
        </w:rPr>
        <w:t>III.</w:t>
      </w:r>
      <w:r w:rsidRPr="00C241E9">
        <w:rPr>
          <w:rFonts w:ascii="Cambria" w:hAnsi="Cambria"/>
          <w:b/>
          <w:noProof/>
        </w:rPr>
        <w:tab/>
        <w:t xml:space="preserve">The </w:t>
      </w:r>
      <w:r w:rsidRPr="00C241E9">
        <w:rPr>
          <w:rFonts w:ascii="Cambria" w:hAnsi="Cambria"/>
          <w:b/>
          <w:i/>
          <w:noProof/>
          <w:u w:val="single"/>
        </w:rPr>
        <w:t>Product</w:t>
      </w:r>
      <w:r w:rsidRPr="00C241E9">
        <w:rPr>
          <w:rFonts w:ascii="Cambria" w:hAnsi="Cambria"/>
          <w:b/>
          <w:noProof/>
        </w:rPr>
        <w:t xml:space="preserve"> through Discipleship</w:t>
      </w:r>
    </w:p>
    <w:p w14:paraId="295C11BB" w14:textId="77777777" w:rsidR="00C241E9" w:rsidRPr="00C241E9" w:rsidRDefault="00C241E9" w:rsidP="00C241E9">
      <w:pPr>
        <w:pStyle w:val="ListParagraph"/>
        <w:numPr>
          <w:ilvl w:val="0"/>
          <w:numId w:val="33"/>
        </w:numPr>
        <w:spacing w:before="240"/>
        <w:ind w:left="1080"/>
        <w:rPr>
          <w:noProof/>
        </w:rPr>
      </w:pPr>
      <w:r w:rsidRPr="00C241E9">
        <w:rPr>
          <w:noProof/>
        </w:rPr>
        <w:lastRenderedPageBreak/>
        <w:t>Safeguarding People Added to the Church and Preparing Them for Leadership.</w:t>
      </w:r>
    </w:p>
    <w:p w14:paraId="4C20F22C" w14:textId="77777777" w:rsidR="00C241E9" w:rsidRPr="00C241E9" w:rsidRDefault="00C241E9" w:rsidP="00C241E9">
      <w:pPr>
        <w:pStyle w:val="ListParagraph"/>
        <w:numPr>
          <w:ilvl w:val="0"/>
          <w:numId w:val="34"/>
        </w:numPr>
        <w:spacing w:after="120"/>
        <w:ind w:left="1440"/>
        <w:contextualSpacing w:val="0"/>
        <w:rPr>
          <w:noProof/>
        </w:rPr>
      </w:pPr>
      <w:r w:rsidRPr="00C241E9">
        <w:rPr>
          <w:noProof/>
        </w:rPr>
        <w:t>Discipleship is the tool that helps retain new believers in the church.</w:t>
      </w:r>
    </w:p>
    <w:p w14:paraId="26F76784" w14:textId="77777777" w:rsidR="00C241E9" w:rsidRPr="00C241E9" w:rsidRDefault="00C241E9" w:rsidP="00C241E9">
      <w:pPr>
        <w:pStyle w:val="ListParagraph"/>
        <w:numPr>
          <w:ilvl w:val="0"/>
          <w:numId w:val="34"/>
        </w:numPr>
        <w:spacing w:after="120"/>
        <w:ind w:left="1440"/>
        <w:contextualSpacing w:val="0"/>
        <w:rPr>
          <w:noProof/>
        </w:rPr>
      </w:pPr>
      <w:r w:rsidRPr="00C241E9">
        <w:rPr>
          <w:noProof/>
        </w:rPr>
        <w:t>Disciples are not afraid to ask questions in a one-on-one setting.</w:t>
      </w:r>
    </w:p>
    <w:p w14:paraId="7C4AEB25" w14:textId="77777777" w:rsidR="00C241E9" w:rsidRPr="00C241E9" w:rsidRDefault="00C241E9" w:rsidP="00C241E9">
      <w:pPr>
        <w:pStyle w:val="ListParagraph"/>
        <w:numPr>
          <w:ilvl w:val="0"/>
          <w:numId w:val="34"/>
        </w:numPr>
        <w:spacing w:after="120"/>
        <w:ind w:left="1440"/>
        <w:contextualSpacing w:val="0"/>
        <w:rPr>
          <w:noProof/>
        </w:rPr>
      </w:pPr>
      <w:r w:rsidRPr="00C241E9">
        <w:rPr>
          <w:noProof/>
        </w:rPr>
        <w:t>These disciples are excited about the church and its ministries!</w:t>
      </w:r>
    </w:p>
    <w:p w14:paraId="612BF37C" w14:textId="77777777" w:rsidR="00C241E9" w:rsidRPr="00C241E9" w:rsidRDefault="00C241E9" w:rsidP="00C241E9">
      <w:pPr>
        <w:pStyle w:val="ListParagraph"/>
        <w:numPr>
          <w:ilvl w:val="0"/>
          <w:numId w:val="33"/>
        </w:numPr>
        <w:spacing w:before="240"/>
        <w:ind w:left="1080"/>
        <w:rPr>
          <w:noProof/>
        </w:rPr>
      </w:pPr>
      <w:r w:rsidRPr="00C241E9">
        <w:rPr>
          <w:noProof/>
        </w:rPr>
        <w:t>Stability</w:t>
      </w:r>
    </w:p>
    <w:p w14:paraId="6E28BE6D" w14:textId="77777777" w:rsidR="00C241E9" w:rsidRPr="00C241E9" w:rsidRDefault="00C241E9" w:rsidP="00C241E9">
      <w:pPr>
        <w:spacing w:before="240"/>
        <w:ind w:left="1080"/>
        <w:rPr>
          <w:rFonts w:ascii="Cambria" w:hAnsi="Cambria"/>
          <w:i/>
          <w:noProof/>
        </w:rPr>
      </w:pPr>
      <w:r w:rsidRPr="00C241E9">
        <w:rPr>
          <w:rFonts w:ascii="Cambria" w:hAnsi="Cambria"/>
          <w:i/>
          <w:noProof/>
        </w:rPr>
        <w:t xml:space="preserve">That we henceforth be no more children, tossed to and fro, and carried about with every wind of doctrine, by the sleight of men, and cunning craftiness, whereby they lie in wait to deceive. </w:t>
      </w:r>
      <w:r w:rsidRPr="00C241E9">
        <w:rPr>
          <w:rFonts w:ascii="Cambria" w:hAnsi="Cambria"/>
          <w:noProof/>
        </w:rPr>
        <w:t>Ephesians 4:14</w:t>
      </w:r>
    </w:p>
    <w:p w14:paraId="2C1E4865" w14:textId="77777777" w:rsidR="00C241E9" w:rsidRPr="00C241E9" w:rsidRDefault="00C241E9" w:rsidP="00C241E9">
      <w:pPr>
        <w:pStyle w:val="ListParagraph"/>
        <w:numPr>
          <w:ilvl w:val="0"/>
          <w:numId w:val="33"/>
        </w:numPr>
        <w:spacing w:before="240"/>
        <w:ind w:left="1080"/>
        <w:rPr>
          <w:noProof/>
        </w:rPr>
      </w:pPr>
      <w:r w:rsidRPr="00C241E9">
        <w:rPr>
          <w:noProof/>
        </w:rPr>
        <w:t>Spiritual Growth</w:t>
      </w:r>
    </w:p>
    <w:p w14:paraId="20CC1AA4" w14:textId="77777777" w:rsidR="00C241E9" w:rsidRPr="00C241E9" w:rsidRDefault="00C241E9" w:rsidP="00C241E9">
      <w:pPr>
        <w:spacing w:before="240" w:after="280"/>
        <w:ind w:left="1080"/>
        <w:rPr>
          <w:rFonts w:ascii="Cambria" w:hAnsi="Cambria"/>
          <w:i/>
          <w:noProof/>
        </w:rPr>
      </w:pPr>
      <w:r w:rsidRPr="00C241E9">
        <w:rPr>
          <w:rFonts w:ascii="Cambria" w:hAnsi="Cambria"/>
          <w:i/>
          <w:noProof/>
        </w:rPr>
        <w:t>As ye have therefore received Christ Jesus the Lord, so walk ye in him: Rooted and built up in him, and stablished in the faith, as ye have been taught, abounding therein with thanksgiving.</w:t>
      </w:r>
      <w:r w:rsidRPr="00C241E9">
        <w:rPr>
          <w:rFonts w:ascii="Cambria" w:hAnsi="Cambria"/>
          <w:i/>
          <w:noProof/>
        </w:rPr>
        <w:br/>
      </w:r>
      <w:r w:rsidRPr="00C241E9">
        <w:rPr>
          <w:rFonts w:ascii="Cambria" w:hAnsi="Cambria"/>
          <w:noProof/>
        </w:rPr>
        <w:t>Colossians 2:6-7</w:t>
      </w:r>
    </w:p>
    <w:p w14:paraId="5126D826" w14:textId="77777777" w:rsidR="00C241E9" w:rsidRPr="00C241E9" w:rsidRDefault="00C241E9" w:rsidP="00C241E9">
      <w:pPr>
        <w:pStyle w:val="ListParagraph"/>
        <w:numPr>
          <w:ilvl w:val="0"/>
          <w:numId w:val="33"/>
        </w:numPr>
        <w:spacing w:before="240"/>
        <w:ind w:left="1080"/>
        <w:rPr>
          <w:noProof/>
        </w:rPr>
      </w:pPr>
      <w:r w:rsidRPr="00C241E9">
        <w:rPr>
          <w:noProof/>
        </w:rPr>
        <w:t>Succession</w:t>
      </w:r>
    </w:p>
    <w:p w14:paraId="2DE7EE27" w14:textId="77777777" w:rsidR="00C241E9" w:rsidRDefault="00C241E9" w:rsidP="00C241E9">
      <w:pPr>
        <w:pStyle w:val="BodyText"/>
        <w:tabs>
          <w:tab w:val="left" w:pos="832"/>
        </w:tabs>
        <w:ind w:left="1080"/>
        <w:rPr>
          <w:rFonts w:ascii="Cambria" w:hAnsi="Cambria"/>
          <w:i/>
          <w:noProof/>
        </w:rPr>
      </w:pPr>
    </w:p>
    <w:p w14:paraId="6F5AED06" w14:textId="1B65DD4F" w:rsidR="003B1C37" w:rsidRPr="00C241E9" w:rsidRDefault="00C241E9" w:rsidP="00C241E9">
      <w:pPr>
        <w:pStyle w:val="BodyText"/>
        <w:tabs>
          <w:tab w:val="left" w:pos="832"/>
        </w:tabs>
        <w:ind w:left="1080"/>
        <w:rPr>
          <w:rFonts w:ascii="Cambria" w:hAnsi="Cambria"/>
        </w:rPr>
      </w:pPr>
      <w:r w:rsidRPr="00C241E9">
        <w:rPr>
          <w:rFonts w:ascii="Cambria" w:hAnsi="Cambria"/>
          <w:i/>
          <w:noProof/>
        </w:rPr>
        <w:t>And the things that thou hast heard of me among many witnesses, the same commit thou to faithful men, who shall be able to teach others also.</w:t>
      </w:r>
      <w:r w:rsidRPr="00C241E9">
        <w:rPr>
          <w:rFonts w:ascii="Cambria" w:hAnsi="Cambria"/>
          <w:noProof/>
        </w:rPr>
        <w:t xml:space="preserve">  2 Timothy 2:2</w:t>
      </w:r>
    </w:p>
    <w:sectPr w:rsidR="003B1C37" w:rsidRPr="00C241E9" w:rsidSect="006C1E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onotype Sort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C91CCEDA"/>
    <w:lvl w:ilvl="0" w:tplc="343427DA">
      <w:start w:val="1"/>
      <w:numFmt w:val="upperLetter"/>
      <w:lvlText w:val="%1."/>
      <w:lvlJc w:val="left"/>
      <w:pPr>
        <w:ind w:left="720" w:hanging="360"/>
      </w:pPr>
      <w:rPr>
        <w:rFonts w:ascii="Times New Roman" w:eastAsia="Times New Roman" w:hAnsi="Times New Roman" w:cs="Times New Roman"/>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D785A"/>
    <w:multiLevelType w:val="hybridMultilevel"/>
    <w:tmpl w:val="9F4CC2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07BE8"/>
    <w:multiLevelType w:val="hybridMultilevel"/>
    <w:tmpl w:val="6B38BAF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6BC0C60"/>
    <w:multiLevelType w:val="hybridMultilevel"/>
    <w:tmpl w:val="CE2C22EC"/>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231271"/>
    <w:multiLevelType w:val="hybridMultilevel"/>
    <w:tmpl w:val="7B1ED4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3B0703B"/>
    <w:multiLevelType w:val="hybridMultilevel"/>
    <w:tmpl w:val="B4FE096A"/>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83B04"/>
    <w:multiLevelType w:val="hybridMultilevel"/>
    <w:tmpl w:val="7C3A5F5E"/>
    <w:lvl w:ilvl="0" w:tplc="5BF08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81A10"/>
    <w:multiLevelType w:val="hybridMultilevel"/>
    <w:tmpl w:val="B0E833F6"/>
    <w:lvl w:ilvl="0" w:tplc="17FC631C">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CF5796"/>
    <w:multiLevelType w:val="hybridMultilevel"/>
    <w:tmpl w:val="070CA6CA"/>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3665F4"/>
    <w:multiLevelType w:val="hybridMultilevel"/>
    <w:tmpl w:val="1A8A9EF6"/>
    <w:lvl w:ilvl="0" w:tplc="5BF087B4">
      <w:start w:val="1"/>
      <w:numFmt w:val="decimal"/>
      <w:lvlText w:val="%1."/>
      <w:lvlJc w:val="left"/>
      <w:pPr>
        <w:ind w:left="960" w:hanging="600"/>
      </w:pPr>
      <w:rPr>
        <w:rFonts w:hint="default"/>
      </w:rPr>
    </w:lvl>
    <w:lvl w:ilvl="1" w:tplc="EAFA2D0A">
      <w:start w:val="1"/>
      <w:numFmt w:val="lowerLetter"/>
      <w:lvlText w:val="%2."/>
      <w:lvlJc w:val="left"/>
      <w:pPr>
        <w:ind w:left="1440" w:hanging="360"/>
      </w:pPr>
      <w:rPr>
        <w:i w:val="0"/>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F79E6"/>
    <w:multiLevelType w:val="hybridMultilevel"/>
    <w:tmpl w:val="9482AF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C0D89"/>
    <w:multiLevelType w:val="hybridMultilevel"/>
    <w:tmpl w:val="011010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19E482C"/>
    <w:multiLevelType w:val="hybridMultilevel"/>
    <w:tmpl w:val="066CB092"/>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D44302"/>
    <w:multiLevelType w:val="hybridMultilevel"/>
    <w:tmpl w:val="DB8895C6"/>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A62775"/>
    <w:multiLevelType w:val="hybridMultilevel"/>
    <w:tmpl w:val="FF029350"/>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2C49F8"/>
    <w:multiLevelType w:val="hybridMultilevel"/>
    <w:tmpl w:val="6950BD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31B48"/>
    <w:multiLevelType w:val="hybridMultilevel"/>
    <w:tmpl w:val="C2CCA3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686955"/>
    <w:multiLevelType w:val="hybridMultilevel"/>
    <w:tmpl w:val="38D6E4DE"/>
    <w:lvl w:ilvl="0" w:tplc="AA2AA012">
      <w:start w:val="1"/>
      <w:numFmt w:val="decimal"/>
      <w:lvlText w:val="%1."/>
      <w:lvlJc w:val="left"/>
      <w:pPr>
        <w:ind w:left="2160" w:hanging="360"/>
      </w:pPr>
      <w:rPr>
        <w:i w:val="0"/>
      </w:rPr>
    </w:lvl>
    <w:lvl w:ilvl="1" w:tplc="9B848414">
      <w:start w:val="1"/>
      <w:numFmt w:val="lowerLetter"/>
      <w:lvlText w:val="%2."/>
      <w:lvlJc w:val="left"/>
      <w:pPr>
        <w:ind w:left="2880" w:hanging="360"/>
      </w:pPr>
      <w:rPr>
        <w:i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5AB0122"/>
    <w:multiLevelType w:val="hybridMultilevel"/>
    <w:tmpl w:val="1A8A9EF6"/>
    <w:lvl w:ilvl="0" w:tplc="5BF087B4">
      <w:start w:val="1"/>
      <w:numFmt w:val="decimal"/>
      <w:lvlText w:val="%1."/>
      <w:lvlJc w:val="left"/>
      <w:pPr>
        <w:ind w:left="960" w:hanging="600"/>
      </w:pPr>
      <w:rPr>
        <w:rFonts w:hint="default"/>
      </w:rPr>
    </w:lvl>
    <w:lvl w:ilvl="1" w:tplc="EAFA2D0A">
      <w:start w:val="1"/>
      <w:numFmt w:val="lowerLetter"/>
      <w:lvlText w:val="%2."/>
      <w:lvlJc w:val="left"/>
      <w:pPr>
        <w:ind w:left="1440" w:hanging="360"/>
      </w:pPr>
      <w:rPr>
        <w:i w:val="0"/>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420E19"/>
    <w:multiLevelType w:val="hybridMultilevel"/>
    <w:tmpl w:val="302C958E"/>
    <w:lvl w:ilvl="0" w:tplc="160C21C6">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8C85998"/>
    <w:multiLevelType w:val="hybridMultilevel"/>
    <w:tmpl w:val="B02891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B404EC"/>
    <w:multiLevelType w:val="hybridMultilevel"/>
    <w:tmpl w:val="E3720C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EA30992"/>
    <w:multiLevelType w:val="hybridMultilevel"/>
    <w:tmpl w:val="2F7E5C78"/>
    <w:lvl w:ilvl="0" w:tplc="B976531E">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EAA1773"/>
    <w:multiLevelType w:val="hybridMultilevel"/>
    <w:tmpl w:val="7A5465D4"/>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5B141E"/>
    <w:multiLevelType w:val="hybridMultilevel"/>
    <w:tmpl w:val="57525B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F4277"/>
    <w:multiLevelType w:val="hybridMultilevel"/>
    <w:tmpl w:val="0EE23B18"/>
    <w:lvl w:ilvl="0" w:tplc="4928F230">
      <w:start w:val="1"/>
      <w:numFmt w:val="decimal"/>
      <w:lvlText w:val="%1."/>
      <w:lvlJc w:val="left"/>
      <w:pPr>
        <w:ind w:left="2160" w:hanging="360"/>
      </w:pPr>
      <w:rPr>
        <w:i w:val="0"/>
      </w:rPr>
    </w:lvl>
    <w:lvl w:ilvl="1" w:tplc="962CADC6">
      <w:start w:val="1"/>
      <w:numFmt w:val="lowerLetter"/>
      <w:lvlText w:val="%2."/>
      <w:lvlJc w:val="left"/>
      <w:pPr>
        <w:ind w:left="2880" w:hanging="360"/>
      </w:pPr>
      <w:rPr>
        <w:i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66D2EBD"/>
    <w:multiLevelType w:val="hybridMultilevel"/>
    <w:tmpl w:val="696A7A90"/>
    <w:lvl w:ilvl="0" w:tplc="5BF087B4">
      <w:start w:val="1"/>
      <w:numFmt w:val="decimal"/>
      <w:lvlText w:val="%1."/>
      <w:lvlJc w:val="left"/>
      <w:pPr>
        <w:ind w:left="1440" w:hanging="360"/>
      </w:pPr>
      <w:rPr>
        <w:rFonts w:hint="default"/>
      </w:rPr>
    </w:lvl>
    <w:lvl w:ilvl="1" w:tplc="7452EA74">
      <w:start w:val="1"/>
      <w:numFmt w:val="upp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8275F07"/>
    <w:multiLevelType w:val="hybridMultilevel"/>
    <w:tmpl w:val="E0C8F168"/>
    <w:lvl w:ilvl="0" w:tplc="14205D24">
      <w:start w:val="1"/>
      <w:numFmt w:val="decimal"/>
      <w:lvlText w:val="%1."/>
      <w:lvlJc w:val="left"/>
      <w:pPr>
        <w:ind w:left="2160" w:hanging="360"/>
      </w:pPr>
      <w:rPr>
        <w:i w:val="0"/>
      </w:rPr>
    </w:lvl>
    <w:lvl w:ilvl="1" w:tplc="EAE4BDE4">
      <w:start w:val="1"/>
      <w:numFmt w:val="lowerLetter"/>
      <w:lvlText w:val="%2."/>
      <w:lvlJc w:val="left"/>
      <w:pPr>
        <w:ind w:left="2880" w:hanging="360"/>
      </w:pPr>
      <w:rPr>
        <w:i w:val="0"/>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9023C7C"/>
    <w:multiLevelType w:val="hybridMultilevel"/>
    <w:tmpl w:val="65E203B2"/>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BB69E1"/>
    <w:multiLevelType w:val="hybridMultilevel"/>
    <w:tmpl w:val="E3724EBA"/>
    <w:lvl w:ilvl="0" w:tplc="53D2F910">
      <w:start w:val="1"/>
      <w:numFmt w:val="decimal"/>
      <w:lvlText w:val="%1."/>
      <w:lvlJc w:val="left"/>
      <w:pPr>
        <w:ind w:left="810" w:hanging="450"/>
      </w:pPr>
      <w:rPr>
        <w:rFonts w:hint="default"/>
      </w:rPr>
    </w:lvl>
    <w:lvl w:ilvl="1" w:tplc="F598498A">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C172D1"/>
    <w:multiLevelType w:val="hybridMultilevel"/>
    <w:tmpl w:val="1A8A9EF6"/>
    <w:lvl w:ilvl="0" w:tplc="5BF087B4">
      <w:start w:val="1"/>
      <w:numFmt w:val="decimal"/>
      <w:lvlText w:val="%1."/>
      <w:lvlJc w:val="left"/>
      <w:pPr>
        <w:ind w:left="960" w:hanging="600"/>
      </w:pPr>
      <w:rPr>
        <w:rFonts w:hint="default"/>
      </w:rPr>
    </w:lvl>
    <w:lvl w:ilvl="1" w:tplc="EAFA2D0A">
      <w:start w:val="1"/>
      <w:numFmt w:val="lowerLetter"/>
      <w:lvlText w:val="%2."/>
      <w:lvlJc w:val="left"/>
      <w:pPr>
        <w:ind w:left="1440" w:hanging="360"/>
      </w:pPr>
      <w:rPr>
        <w:i w:val="0"/>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1214F3"/>
    <w:multiLevelType w:val="hybridMultilevel"/>
    <w:tmpl w:val="1F0A3DAC"/>
    <w:lvl w:ilvl="0" w:tplc="61E6301C">
      <w:start w:val="3"/>
      <w:numFmt w:val="lowerLetter"/>
      <w:lvlText w:val="%1."/>
      <w:lvlJc w:val="left"/>
      <w:pPr>
        <w:ind w:left="3600" w:hanging="360"/>
      </w:pPr>
      <w:rPr>
        <w:rFonts w:hint="default"/>
      </w:rPr>
    </w:lvl>
    <w:lvl w:ilvl="1" w:tplc="04090019">
      <w:start w:val="1"/>
      <w:numFmt w:val="lowerLetter"/>
      <w:lvlText w:val="%2."/>
      <w:lvlJc w:val="left"/>
      <w:pPr>
        <w:ind w:left="1440" w:hanging="360"/>
      </w:pPr>
    </w:lvl>
    <w:lvl w:ilvl="2" w:tplc="62C46D50">
      <w:start w:val="1"/>
      <w:numFmt w:val="decimal"/>
      <w:lvlText w:val="%3."/>
      <w:lvlJc w:val="left"/>
      <w:pPr>
        <w:ind w:left="2160" w:hanging="180"/>
      </w:pPr>
      <w:rPr>
        <w:i w:val="0"/>
      </w:rPr>
    </w:lvl>
    <w:lvl w:ilvl="3" w:tplc="81ECE236">
      <w:start w:val="1"/>
      <w:numFmt w:val="lowerLetter"/>
      <w:lvlText w:val="%4."/>
      <w:lvlJc w:val="left"/>
      <w:pPr>
        <w:ind w:left="2880" w:hanging="360"/>
      </w:pPr>
      <w:rPr>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B61BFE"/>
    <w:multiLevelType w:val="hybridMultilevel"/>
    <w:tmpl w:val="0970534E"/>
    <w:lvl w:ilvl="0" w:tplc="5BF08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041C3"/>
    <w:multiLevelType w:val="hybridMultilevel"/>
    <w:tmpl w:val="0AE8E754"/>
    <w:lvl w:ilvl="0" w:tplc="1396C362">
      <w:start w:val="1"/>
      <w:numFmt w:val="decimal"/>
      <w:lvlText w:val="%1."/>
      <w:lvlJc w:val="left"/>
      <w:pPr>
        <w:ind w:hanging="721"/>
        <w:jc w:val="right"/>
      </w:pPr>
      <w:rPr>
        <w:rFonts w:ascii="Cambria" w:eastAsia="Times New Roman" w:hAnsi="Cambria" w:hint="default"/>
        <w:sz w:val="24"/>
        <w:szCs w:val="24"/>
      </w:rPr>
    </w:lvl>
    <w:lvl w:ilvl="1" w:tplc="2110AA0E">
      <w:start w:val="1"/>
      <w:numFmt w:val="decimal"/>
      <w:lvlText w:val="%2."/>
      <w:lvlJc w:val="left"/>
      <w:pPr>
        <w:ind w:hanging="347"/>
        <w:jc w:val="right"/>
      </w:pPr>
      <w:rPr>
        <w:rFonts w:ascii="Times New Roman" w:eastAsia="Times New Roman" w:hAnsi="Times New Roman" w:hint="default"/>
        <w:sz w:val="24"/>
        <w:szCs w:val="24"/>
      </w:rPr>
    </w:lvl>
    <w:lvl w:ilvl="2" w:tplc="523AF95A">
      <w:start w:val="1"/>
      <w:numFmt w:val="decimal"/>
      <w:lvlText w:val="%3."/>
      <w:lvlJc w:val="left"/>
      <w:pPr>
        <w:ind w:hanging="480"/>
        <w:jc w:val="right"/>
      </w:pPr>
      <w:rPr>
        <w:rFonts w:ascii="Times New Roman" w:eastAsia="Times New Roman" w:hAnsi="Times New Roman" w:hint="default"/>
        <w:sz w:val="24"/>
        <w:szCs w:val="24"/>
      </w:rPr>
    </w:lvl>
    <w:lvl w:ilvl="3" w:tplc="B4083586">
      <w:start w:val="1"/>
      <w:numFmt w:val="decimal"/>
      <w:lvlText w:val="%4."/>
      <w:lvlJc w:val="left"/>
      <w:pPr>
        <w:ind w:hanging="360"/>
        <w:jc w:val="right"/>
      </w:pPr>
      <w:rPr>
        <w:rFonts w:ascii="Times New Roman" w:eastAsia="Times New Roman" w:hAnsi="Times New Roman" w:hint="default"/>
        <w:sz w:val="24"/>
        <w:szCs w:val="24"/>
      </w:rPr>
    </w:lvl>
    <w:lvl w:ilvl="4" w:tplc="E3B2BB2C">
      <w:start w:val="1"/>
      <w:numFmt w:val="decimal"/>
      <w:lvlText w:val="%5."/>
      <w:lvlJc w:val="left"/>
      <w:pPr>
        <w:ind w:hanging="360"/>
      </w:pPr>
      <w:rPr>
        <w:rFonts w:ascii="Times New Roman" w:eastAsia="Times New Roman" w:hAnsi="Times New Roman" w:hint="default"/>
        <w:sz w:val="24"/>
        <w:szCs w:val="24"/>
      </w:rPr>
    </w:lvl>
    <w:lvl w:ilvl="5" w:tplc="2A20531E">
      <w:start w:val="1"/>
      <w:numFmt w:val="bullet"/>
      <w:lvlText w:val="•"/>
      <w:lvlJc w:val="left"/>
      <w:rPr>
        <w:rFonts w:hint="default"/>
      </w:rPr>
    </w:lvl>
    <w:lvl w:ilvl="6" w:tplc="195EA606">
      <w:start w:val="1"/>
      <w:numFmt w:val="bullet"/>
      <w:lvlText w:val="•"/>
      <w:lvlJc w:val="left"/>
      <w:rPr>
        <w:rFonts w:hint="default"/>
      </w:rPr>
    </w:lvl>
    <w:lvl w:ilvl="7" w:tplc="D39205AE">
      <w:start w:val="1"/>
      <w:numFmt w:val="bullet"/>
      <w:lvlText w:val="•"/>
      <w:lvlJc w:val="left"/>
      <w:rPr>
        <w:rFonts w:hint="default"/>
      </w:rPr>
    </w:lvl>
    <w:lvl w:ilvl="8" w:tplc="41CA7186">
      <w:start w:val="1"/>
      <w:numFmt w:val="bullet"/>
      <w:lvlText w:val="•"/>
      <w:lvlJc w:val="left"/>
      <w:rPr>
        <w:rFonts w:hint="default"/>
      </w:rPr>
    </w:lvl>
  </w:abstractNum>
  <w:num w:numId="1" w16cid:durableId="1647776160">
    <w:abstractNumId w:val="9"/>
  </w:num>
  <w:num w:numId="2" w16cid:durableId="1321277614">
    <w:abstractNumId w:val="31"/>
  </w:num>
  <w:num w:numId="3" w16cid:durableId="1944259662">
    <w:abstractNumId w:val="25"/>
  </w:num>
  <w:num w:numId="4" w16cid:durableId="992837577">
    <w:abstractNumId w:val="21"/>
  </w:num>
  <w:num w:numId="5" w16cid:durableId="526410287">
    <w:abstractNumId w:val="19"/>
  </w:num>
  <w:num w:numId="6" w16cid:durableId="1926760504">
    <w:abstractNumId w:val="22"/>
  </w:num>
  <w:num w:numId="7" w16cid:durableId="239411352">
    <w:abstractNumId w:val="27"/>
  </w:num>
  <w:num w:numId="8" w16cid:durableId="299500675">
    <w:abstractNumId w:val="4"/>
  </w:num>
  <w:num w:numId="9" w16cid:durableId="1196192427">
    <w:abstractNumId w:val="11"/>
  </w:num>
  <w:num w:numId="10" w16cid:durableId="1585652296">
    <w:abstractNumId w:val="2"/>
  </w:num>
  <w:num w:numId="11" w16cid:durableId="1777676672">
    <w:abstractNumId w:val="17"/>
  </w:num>
  <w:num w:numId="12" w16cid:durableId="742870237">
    <w:abstractNumId w:val="33"/>
  </w:num>
  <w:num w:numId="13" w16cid:durableId="1910067889">
    <w:abstractNumId w:val="29"/>
  </w:num>
  <w:num w:numId="14" w16cid:durableId="577907483">
    <w:abstractNumId w:val="0"/>
  </w:num>
  <w:num w:numId="15" w16cid:durableId="1948344466">
    <w:abstractNumId w:val="7"/>
  </w:num>
  <w:num w:numId="16" w16cid:durableId="240482832">
    <w:abstractNumId w:val="30"/>
  </w:num>
  <w:num w:numId="17" w16cid:durableId="89090594">
    <w:abstractNumId w:val="18"/>
  </w:num>
  <w:num w:numId="18" w16cid:durableId="1595899107">
    <w:abstractNumId w:val="24"/>
  </w:num>
  <w:num w:numId="19" w16cid:durableId="1545749763">
    <w:abstractNumId w:val="32"/>
  </w:num>
  <w:num w:numId="20" w16cid:durableId="1042825111">
    <w:abstractNumId w:val="6"/>
  </w:num>
  <w:num w:numId="21" w16cid:durableId="1094470019">
    <w:abstractNumId w:val="20"/>
  </w:num>
  <w:num w:numId="22" w16cid:durableId="2102751621">
    <w:abstractNumId w:val="15"/>
  </w:num>
  <w:num w:numId="23" w16cid:durableId="1094279333">
    <w:abstractNumId w:val="26"/>
  </w:num>
  <w:num w:numId="24" w16cid:durableId="1934043920">
    <w:abstractNumId w:val="10"/>
  </w:num>
  <w:num w:numId="25" w16cid:durableId="1382679352">
    <w:abstractNumId w:val="13"/>
  </w:num>
  <w:num w:numId="26" w16cid:durableId="905529087">
    <w:abstractNumId w:val="12"/>
  </w:num>
  <w:num w:numId="27" w16cid:durableId="1856798077">
    <w:abstractNumId w:val="23"/>
  </w:num>
  <w:num w:numId="28" w16cid:durableId="48959138">
    <w:abstractNumId w:val="5"/>
  </w:num>
  <w:num w:numId="29" w16cid:durableId="540173520">
    <w:abstractNumId w:val="16"/>
  </w:num>
  <w:num w:numId="30" w16cid:durableId="1073621512">
    <w:abstractNumId w:val="3"/>
  </w:num>
  <w:num w:numId="31" w16cid:durableId="954405092">
    <w:abstractNumId w:val="8"/>
  </w:num>
  <w:num w:numId="32" w16cid:durableId="1005594127">
    <w:abstractNumId w:val="14"/>
  </w:num>
  <w:num w:numId="33" w16cid:durableId="1216116590">
    <w:abstractNumId w:val="1"/>
  </w:num>
  <w:num w:numId="34" w16cid:durableId="3568582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E5D"/>
    <w:rsid w:val="003526DA"/>
    <w:rsid w:val="003B1C37"/>
    <w:rsid w:val="006C1E5D"/>
    <w:rsid w:val="00AB0E21"/>
    <w:rsid w:val="00C241E9"/>
    <w:rsid w:val="00D55222"/>
    <w:rsid w:val="00E71428"/>
    <w:rsid w:val="00F55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E36652"/>
  <w15:chartTrackingRefBased/>
  <w15:docId w15:val="{6769B0EC-E67B-D544-AFDC-4DC4E296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E5D"/>
    <w:pPr>
      <w:ind w:left="720"/>
      <w:contextualSpacing/>
    </w:pPr>
    <w:rPr>
      <w:rFonts w:ascii="Cambria" w:eastAsia="MS Mincho" w:hAnsi="Cambria" w:cs="Times New Roman"/>
    </w:rPr>
  </w:style>
  <w:style w:type="paragraph" w:styleId="BodyText">
    <w:name w:val="Body Text"/>
    <w:basedOn w:val="Normal"/>
    <w:link w:val="BodyTextChar"/>
    <w:uiPriority w:val="1"/>
    <w:qFormat/>
    <w:rsid w:val="003B1C37"/>
    <w:pPr>
      <w:widowControl w:val="0"/>
      <w:ind w:left="112"/>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B1C3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241E9"/>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C241E9"/>
    <w:rPr>
      <w:rFonts w:ascii="Lucida Grande" w:eastAsiaTheme="minorEastAsia" w:hAnsi="Lucida Grande" w:cs="Lucida Grande"/>
      <w:sz w:val="18"/>
      <w:szCs w:val="18"/>
    </w:rPr>
  </w:style>
  <w:style w:type="paragraph" w:styleId="Header">
    <w:name w:val="header"/>
    <w:basedOn w:val="Normal"/>
    <w:link w:val="HeaderChar"/>
    <w:unhideWhenUsed/>
    <w:rsid w:val="00C241E9"/>
    <w:pPr>
      <w:widowControl w:val="0"/>
      <w:tabs>
        <w:tab w:val="center" w:pos="4320"/>
        <w:tab w:val="right" w:pos="8640"/>
      </w:tabs>
    </w:pPr>
    <w:rPr>
      <w:rFonts w:ascii="Calibri" w:eastAsia="Calibri" w:hAnsi="Calibri" w:cs="Times New Roman"/>
      <w:sz w:val="22"/>
      <w:szCs w:val="22"/>
    </w:rPr>
  </w:style>
  <w:style w:type="character" w:customStyle="1" w:styleId="HeaderChar">
    <w:name w:val="Header Char"/>
    <w:basedOn w:val="DefaultParagraphFont"/>
    <w:link w:val="Header"/>
    <w:rsid w:val="00C241E9"/>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2022-04-15T15:41:00Z</dcterms:created>
  <dcterms:modified xsi:type="dcterms:W3CDTF">2022-04-15T15:41:00Z</dcterms:modified>
</cp:coreProperties>
</file>